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UEFA launches investigation into Real Madrid players' celebrations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UEFA has initiated an investigation into the conduct of several Real Madrid players following their recent match against Atletico Madrid in the UEFA Champions League round of 16. This investigation primarily concerns the celebrations of Antonio Rüdiger, Kylian Mbappé, Dani Ceballos, and Vinicius Jr., which have been alleged to constitute 'indecent conduct'.</w:t>
      </w:r>
    </w:p>
    <w:p>
      <w:r>
        <w:t>The incident occurred during the second leg of the tie on March 12, 2025, at the Metropolitano Stadium, where Real Madrid secured their advancement to the quarter-finals by triumphing over their city rivals in a penalty shootout after a tense match. The outcome of the investigation has the potential to influence the availability of these players for the upcoming quarter-final matches against Arsenal, which are critical for Real Madrid as they continue their pursuit of silverware this season.</w:t>
      </w:r>
    </w:p>
    <w:p>
      <w:r>
        <w:t>Particular focus has been placed on specific gestures made by the players. Antonio Rüdiger's conduct, involving a gesture where he reportedly put his hand around his neck, and Kylian Mbappé's alleged act of touching his genitals, are central to the ongoing scrutiny. Vinicius Jr.'s interactions with the Atletico Madrid crowd both before and after the match are also under investigation.</w:t>
      </w:r>
    </w:p>
    <w:p>
      <w:r>
        <w:t>In an official statement from UEFA, it was announced that a dedicated ethics and disciplinary inspector has been appointed to oversee the investigation into these allegations. The statement elaborated, “Further information regarding this matter will be made available in due course.”</w:t>
      </w:r>
    </w:p>
    <w:p>
      <w:r>
        <w:t>As the situation develops, Real Madrid and their players await the findings of UEFA, which could have significant implications for the club's performance in the latter stages of the Champions League.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https://www.cbssports.com/soccer/news/uefa-investigates-real-madrids-kylian-mbappe-vinicius-junior-for-indecent-conduct-in-champions-league/</w:t>
        </w:r>
      </w:hyperlink>
      <w:r>
        <w:t xml:space="preserve"> - This URL corroborates UEFA's investigation into Real Madrid players, Antonio Rudiger, Kylian Mbappe, Dani Ceballos, and Vinicius Jr., for alleged indecent conduct during a Champions League match against Atletico Madrid.</w:t>
      </w:r>
    </w:p>
    <w:p>
      <w:pPr>
        <w:pStyle w:val="ListBullet"/>
      </w:pPr>
      <w:hyperlink r:id="rId12">
        <w:r>
          <w:rPr>
            <w:u w:val="single"/>
            <w:color w:val="0000FF"/>
            <w:rStyle w:val="Hyperlink"/>
          </w:rPr>
          <w:t>https://onefootball.com/en/news/uefa-to-investigate-four-real-madrid-players-over-post-match-celebrations-40890981</w:t>
        </w:r>
      </w:hyperlink>
      <w:r>
        <w:t xml:space="preserve"> - This article supports the investigation into the post-match celebrations of Real Madrid players, specifically highlighting Rudiger's neck gesture and Vinicius Jr.'s confrontation with the crowd.</w:t>
      </w:r>
    </w:p>
    <w:p>
      <w:pPr>
        <w:pStyle w:val="ListBullet"/>
      </w:pPr>
      <w:hyperlink r:id="rId13">
        <w:r>
          <w:rPr>
            <w:u w:val="single"/>
            <w:color w:val="0000FF"/>
            <w:rStyle w:val="Hyperlink"/>
          </w:rPr>
          <w:t>https://www.beinsports.com/en-us/soccer/uefa-champions-league/articles-video/uefa-investigates-real-madrid-players-for-their-celebration-against-atl%C3%A9tico-de-madrid-2025-03-27</w:t>
        </w:r>
      </w:hyperlink>
      <w:r>
        <w:t xml:space="preserve"> - Bein Sports reports on UEFA's investigation into Real Madrid players for improper conduct during their celebration against Atletico Madrid, which involved provocative gestures towards the fans.</w:t>
      </w:r>
    </w:p>
    <w:p>
      <w:pPr>
        <w:pStyle w:val="ListBullet"/>
      </w:pPr>
      <w:hyperlink r:id="rId10">
        <w:r>
          <w:rPr>
            <w:u w:val="single"/>
            <w:color w:val="0000FF"/>
            <w:rStyle w:val="Hyperlink"/>
          </w:rPr>
          <w:t>https://www.noahwire.com</w:t>
        </w:r>
      </w:hyperlink>
      <w:r>
        <w:t xml:space="preserve"> - This is the original source mentioned, though it does not provide specific corroboration due to lack of search results directly from this site.</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the UEFA investigation, this document discusses principles of evidence and disciplinary processes, which might be applicable in a broader context of investigations and conduct assessment.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sports.com/soccer/news/uefa-investigates-real-madrids-kylian-mbappe-vinicius-junior-for-indecent-conduct-in-champions-league/" TargetMode="External"/><Relationship Id="rId12" Type="http://schemas.openxmlformats.org/officeDocument/2006/relationships/hyperlink" Target="https://onefootball.com/en/news/uefa-to-investigate-four-real-madrid-players-over-post-match-celebrations-40890981" TargetMode="External"/><Relationship Id="rId13" Type="http://schemas.openxmlformats.org/officeDocument/2006/relationships/hyperlink" Target="https://www.beinsports.com/en-us/soccer/uefa-champions-league/articles-video/uefa-investigates-real-madrid-players-for-their-celebration-against-atl%C3%A9tico-de-madrid-2025-03-27"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