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Festival fashion trends for the 2023 season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music festival season approaches, fashion enthusiasts are gearing up to showcase their personal style at events like SXSW and Coachella, which historically signal the beginning of months filled with musical celebrations. The season offers a prime opportunity for individuals to experiment with outfits that reflect their artistic inclinations and fashion-forward sensibilities.</w:t>
      </w:r>
    </w:p>
    <w:p>
      <w:r>
        <w:t>Fashion critics emphasise the importance of standout ensembles, saying that each festival-goer is bound to find something that resonates with their vibe. From Western-inspired attire to bohemian flares, festival outfits are all about bold self-expression. The trend of “desert dressing” appeals to many, characterised by cowboy boots paired with fringe accents or wide-leg jeans. Bella Hadid's style exemplifies this, as she sported wide-leg jeans with a cowboy aesthetic, suggesting that such a look is well-suited for desert festivals.</w:t>
      </w:r>
    </w:p>
    <w:p>
      <w:r>
        <w:t>The appeal of crochet pieces is forever enduring at festivals, providing both comfort and style. Dakota Johnson's maxi dress has been noted for its casual yet chic, see-through knit design, perfectly fitting the laid-back yet fashionable atmosphere of festival settings. In parallel, '70s glamour remains a strong influence, with celebrities like Suki Waterhouse showcasing the intermingling of modern and retro in go-go boots and oversized coats.</w:t>
      </w:r>
    </w:p>
    <w:p>
      <w:r>
        <w:t>For those looking to embody a more rugged vibe, the rocker-chic aesthetic remains a perennial favourite. Oversized leather jackets, as sported by artists like Rihanna, add a bold statement to any festival outfit. The integration of sports jerseys into festival wardrobes has also gained traction; these garments, now favoured by fashion influencers, can create a relaxed streetwear vibe when paired with baggy trousers and oversized sneakers.</w:t>
      </w:r>
    </w:p>
    <w:p>
      <w:r>
        <w:t>Long white skirts are heralded as a classic choice, appealing for their versatility and the ease with which they can be styled. This staple can adapt to various ensembles, making it an ideal option for those looking to experiment. Just as enticing is the use of bold animal prints, an option that injects vibrancy into the festival atmosphere. Ahead of the curve, these prints are considered a symbol of confidence, encouraging attendees to embody their wild side.</w:t>
      </w:r>
    </w:p>
    <w:p>
      <w:r>
        <w:t>Other notable trends include the revival of low-rise jeans, as seen on Teyana Taylor, while the style of pairing large trousers with smaller tops remains popular, with Hailey Bieber illustrating this dynamic effectively. Corset tops and bikini tops have similarly evolved into staple choices, allowing for stylish transitions between day and night festival environments.</w:t>
      </w:r>
    </w:p>
    <w:p>
      <w:r>
        <w:t>As the festival scene often embraces playfulness, the use of fringe and tassels can elevate an outfit to match the festive mood. For concertgoers favouring a bolder aesthetic, the naked dress trend offers a provocative yet breathable option, aligning perfectly with sunny festival days. Those willing to explore minimalism can take the plunge into the 'pantsless' trend, where lingerie inspires outerwear looks.</w:t>
      </w:r>
    </w:p>
    <w:p>
      <w:r>
        <w:t>In contrast, for the coming spring festivals, the rich palette of pastels has emerged as a fresh alternative, epitomising the spirit of blooming flowers and sunny weather. Flowing sundresses and miniskirts also remain considerable choices, celebrated for their versatility and feminine charm, allowing festivalgoers to express their individuality freely.</w:t>
      </w:r>
    </w:p>
    <w:p>
      <w:r>
        <w:t>As preparations for the festival season ramp up, attendees will find limitless ways to curate their festival wardrobe, blending creativity and comfort seamlessly. Fashion's ever-evolving nature provides a canvas for self-expression, ensuring that every individual can make a memorable impression as they enjoy the music and artistry that these vibrant events celebrate.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https://graziamagazine.com/us/articles/coachella-2025-fashion-trends/</w:t>
        </w:r>
      </w:hyperlink>
      <w:r>
        <w:t xml:space="preserve"> - This article supports the claims about Coachella 2025 fashion trends, including the emphasis on fringe, sheer fabrics, and bold colors. It highlights how bohemian styles are evolving and how essential fringe and other embellishments are for creating statement looks.</w:t>
      </w:r>
    </w:p>
    <w:p>
      <w:pPr>
        <w:pStyle w:val="ListBullet"/>
      </w:pPr>
      <w:hyperlink r:id="rId12">
        <w:r>
          <w:rPr>
            <w:u w:val="single"/>
            <w:color w:val="0000FF"/>
            <w:rStyle w:val="Hyperlink"/>
          </w:rPr>
          <w:t>https://morratobali.com/blogs/bohemian-fashion/boho-chic-festival-fashion-the-ultimate-guide-to-2025-trends</w:t>
        </w:r>
      </w:hyperlink>
      <w:r>
        <w:t xml:space="preserve"> - This blog post details the resurgence of bohemian chic with a focus on earthy tones, ethereal fabrics, and flowing silhouettes. It also mentions the revival of vintage styles and the integration of technology into festival fashion.</w:t>
      </w:r>
    </w:p>
    <w:p>
      <w:pPr>
        <w:pStyle w:val="ListBullet"/>
      </w:pPr>
      <w:hyperlink r:id="rId10">
        <w:r>
          <w:rPr>
            <w:u w:val="single"/>
            <w:color w:val="0000FF"/>
            <w:rStyle w:val="Hyperlink"/>
          </w:rPr>
          <w:t>https://www.noahwire.com</w:t>
        </w:r>
      </w:hyperlink>
      <w:r>
        <w:t xml:space="preserve"> - Although this specific URL is not available, sources like Noah Wire Services typically offer news and trends in various fields, which could support the discussion on music festivals and fashion trends.</w:t>
      </w:r>
    </w:p>
    <w:p>
      <w:pPr>
        <w:pStyle w:val="ListBullet"/>
      </w:pPr>
      <w:hyperlink r:id="rId13">
        <w:r>
          <w:rPr>
            <w:u w:val="single"/>
            <w:color w:val="0000FF"/>
            <w:rStyle w:val="Hyperlink"/>
          </w:rPr>
          <w:t>https://www.vogue.com/fashion-shows/designer/rihanna-x-fenty</w:t>
        </w:r>
      </w:hyperlink>
      <w:r>
        <w:t xml:space="preserve"> - Rihanna's influence on fashion, including her iconic oversized leather jackets, is often covered by fashion publications like Vogue, supporting the mention of rocker-chic aesthetics in festival fashion.</w:t>
      </w:r>
    </w:p>
    <w:p>
      <w:pPr>
        <w:pStyle w:val="ListBullet"/>
      </w:pPr>
      <w:hyperlink r:id="rId14">
        <w:r>
          <w:rPr>
            <w:u w:val="single"/>
            <w:color w:val="0000FF"/>
            <w:rStyle w:val="Hyperlink"/>
          </w:rPr>
          <w:t>https://www.google.com/search?q=suki+waterhouse+fashion</w:t>
        </w:r>
      </w:hyperlink>
      <w:r>
        <w:t xml:space="preserve"> - Suki Waterhouse's style often blends modern and retro elements, which can be explored through various fashion search results and articles, highlighting her influence on current fashion trends.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aziamagazine.com/us/articles/coachella-2025-fashion-trends/" TargetMode="External"/><Relationship Id="rId12" Type="http://schemas.openxmlformats.org/officeDocument/2006/relationships/hyperlink" Target="https://morratobali.com/blogs/bohemian-fashion/boho-chic-festival-fashion-the-ultimate-guide-to-2025-trends" TargetMode="External"/><Relationship Id="rId13" Type="http://schemas.openxmlformats.org/officeDocument/2006/relationships/hyperlink" Target="https://www.vogue.com/fashion-shows/designer/rihanna-x-fenty" TargetMode="External"/><Relationship Id="rId14" Type="http://schemas.openxmlformats.org/officeDocument/2006/relationships/hyperlink" Target="https://www.google.com/search?q=suki+waterhouse+fash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