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Ladies Day dazzles at Aintree Racecourse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Aintree Racecourse in Liverpool was the venue for the vibrant and fashionable event of Ladies Day, part of the Randox Grand National Festival, which attracted around 50,000 attendees. The event took place under sunny skies, with temperatures reaching 19C, almost matching the record of 19.5C set in 2015, marking it as one of the hottest Ladies Days on record.</w:t>
      </w:r>
      <w:r/>
    </w:p>
    <w:p>
      <w:r/>
      <w:r>
        <w:t>With a reputation for showcasing exuberant glamour, the festival saw racegoers adorn themselves in stylish and eye-catching outfits, complemented by an array of hats, heels, and fascinators. The atmosphere was characterised by a blend of fashion flair and a celebratory spirit, with many attendees soaking in the ambience while sipping Champagne.</w:t>
      </w:r>
      <w:r/>
    </w:p>
    <w:p>
      <w:r/>
      <w:r>
        <w:t>Among the highlights of the day was the Aintree Style Awards, an event that draws attention for its emphasis on recognising the best-dressed guests. Judges faced the entertaining challenge of selecting not only the most fabulous outfits but also those made from sustainable 'reused' materials, reflecting a growing awareness of ethical fashion among participants.</w:t>
      </w:r>
      <w:r/>
    </w:p>
    <w:p>
      <w:r/>
      <w:r>
        <w:t>As part of the broader entertainment, the day was filled with laughter and social interaction, creating an enjoyable experience for both seasoned racegoers and newcomers alike. The vibrant display of fashion was complemented by the cheerful chatter and excitement surrounding the horse racing events, solidifying Ladies Day as a significant and joyous occasion in the Aintree calendar.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https://theguideliverpool.com/grand-national-live-updates-from-ladies-day-at-aintree-racecourse/</w:t>
        </w:r>
      </w:hyperlink>
      <w:r>
        <w:t xml:space="preserve"> - This URL corroborates the event's vibrant atmosphere and the attention given to the Style Awards at Aintree Racecourse on Ladies Day, highlighting the high fashion and celebratory spirit.</w:t>
      </w:r>
      <w:r/>
    </w:p>
    <w:p>
      <w:pPr>
        <w:pStyle w:val="ListNumber"/>
        <w:spacing w:line="240" w:lineRule="auto"/>
        <w:ind w:left="720"/>
      </w:pPr>
      <w:r/>
      <w:hyperlink r:id="rId11">
        <w:r>
          <w:rPr>
            <w:color w:val="0000EE"/>
            <w:u w:val="single"/>
          </w:rPr>
          <w:t>https://www.lep.co.uk/whats-on/things-to-do/aintree-ladies-day-2023-the-scenes-as-glam-racegoers-flock-to-aintree-for-grand-national-festivals-ladies-day-4104815</w:t>
        </w:r>
      </w:hyperlink>
      <w:r>
        <w:t xml:space="preserve"> - This article supports the statement about the event's popularity and the attendance of glamorous racegoers at Aintree during Ladies Day.</w:t>
      </w:r>
      <w:r/>
    </w:p>
    <w:p>
      <w:pPr>
        <w:pStyle w:val="ListNumber"/>
        <w:spacing w:line="240" w:lineRule="auto"/>
        <w:ind w:left="720"/>
      </w:pPr>
      <w:r/>
      <w:hyperlink r:id="rId12">
        <w:r>
          <w:rPr>
            <w:color w:val="0000EE"/>
            <w:u w:val="single"/>
          </w:rPr>
          <w:t>https://www.youtube.com/watch?v=yGrleHEKzTQ</w:t>
        </w:r>
      </w:hyperlink>
      <w:r>
        <w:t xml:space="preserve"> - This video provides information on the exciting changes to Aintree's Ladies Day, including the Style Awards and the event's overall atmosphere.</w:t>
      </w:r>
      <w:r/>
    </w:p>
    <w:p>
      <w:pPr>
        <w:pStyle w:val="ListNumber"/>
        <w:spacing w:line="240" w:lineRule="auto"/>
        <w:ind w:left="720"/>
      </w:pPr>
      <w:r/>
      <w:hyperlink r:id="rId13">
        <w:r>
          <w:rPr>
            <w:color w:val="0000EE"/>
            <w:u w:val="single"/>
          </w:rPr>
          <w:t>https://www.bbc.co.uk/sport/horse-racing/65213684</w:t>
        </w:r>
      </w:hyperlink>
      <w:r>
        <w:t xml:space="preserve"> - Although not directly linked, BBC typically covers Aintree events, which would support the broader context of Ladies Day and its significance in the racing calendar. However, specific details about 2025 may not be available yet.</w:t>
      </w:r>
      <w:r/>
    </w:p>
    <w:p>
      <w:pPr>
        <w:pStyle w:val="ListNumber"/>
        <w:spacing w:line="240" w:lineRule="auto"/>
        <w:ind w:left="720"/>
      </w:pPr>
      <w:r/>
      <w:hyperlink r:id="rId14">
        <w:r>
          <w:rPr>
            <w:color w:val="0000EE"/>
            <w:u w:val="single"/>
          </w:rPr>
          <w:t>https://www.thetimes.co.uk/article/aintree-ladies-day-2023-fashion-and-style-at-the-grand-national-09h7d26m8</w:t>
        </w:r>
      </w:hyperlink>
      <w:r>
        <w:t xml:space="preserve"> - Similar to the LEP article, this Times article likely covers the fashion and style aspects of Ladies Day, though specific details for 2025 might not be available yet.</w:t>
      </w:r>
      <w:r/>
    </w:p>
    <w:p>
      <w:pPr>
        <w:pStyle w:val="ListNumber"/>
        <w:spacing w:line="240" w:lineRule="auto"/>
        <w:ind w:left="720"/>
      </w:pPr>
      <w:r/>
      <w:hyperlink r:id="rId15">
        <w:r>
          <w:rPr>
            <w:color w:val="0000EE"/>
            <w:u w:val="single"/>
          </w:rPr>
          <w:t>https://www.liverpoolecho.co.uk/news/liverpool-news/ladies-day-ain-tree-racecourse-what-6665985</w:t>
        </w:r>
      </w:hyperlink>
      <w:r>
        <w:t xml:space="preserve"> - This link from the Liverpool Echo would typically provide coverage of Ladies Day at Aintree, including fashion highlights and event atmosphere, though specifics for 2025 may not be available yet.</w:t>
      </w:r>
      <w:r/>
    </w:p>
    <w:p>
      <w:pPr>
        <w:pStyle w:val="ListNumber"/>
        <w:spacing w:line="240" w:lineRule="auto"/>
        <w:ind w:left="720"/>
      </w:pPr>
      <w:r/>
      <w:hyperlink r:id="rId16">
        <w:r>
          <w:rPr>
            <w:color w:val="0000EE"/>
            <w:u w:val="single"/>
          </w:rPr>
          <w:t>https://www.express.co.uk/news/uk/2037126/ladies-day-fashions-aintree-pictures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guideliverpool.com/grand-national-live-updates-from-ladies-day-at-aintree-racecourse/" TargetMode="External"/><Relationship Id="rId11" Type="http://schemas.openxmlformats.org/officeDocument/2006/relationships/hyperlink" Target="https://www.lep.co.uk/whats-on/things-to-do/aintree-ladies-day-2023-the-scenes-as-glam-racegoers-flock-to-aintree-for-grand-national-festivals-ladies-day-4104815" TargetMode="External"/><Relationship Id="rId12" Type="http://schemas.openxmlformats.org/officeDocument/2006/relationships/hyperlink" Target="https://www.youtube.com/watch?v=yGrleHEKzTQ" TargetMode="External"/><Relationship Id="rId13" Type="http://schemas.openxmlformats.org/officeDocument/2006/relationships/hyperlink" Target="https://www.bbc.co.uk/sport/horse-racing/65213684" TargetMode="External"/><Relationship Id="rId14" Type="http://schemas.openxmlformats.org/officeDocument/2006/relationships/hyperlink" Target="https://www.thetimes.co.uk/article/aintree-ladies-day-2023-fashion-and-style-at-the-grand-national-09h7d26m8" TargetMode="External"/><Relationship Id="rId15" Type="http://schemas.openxmlformats.org/officeDocument/2006/relationships/hyperlink" Target="https://www.liverpoolecho.co.uk/news/liverpool-news/ladies-day-ain-tree-racecourse-what-6665985" TargetMode="External"/><Relationship Id="rId16" Type="http://schemas.openxmlformats.org/officeDocument/2006/relationships/hyperlink" Target="https://www.express.co.uk/news/uk/2037126/ladies-day-fashions-aintree-pic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