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Ryan Adams concert at Waterfront Hall leaves audience disappointed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concert by American singer-songwriter Ryan Adams at the Waterfront Hall has become the subject of considerable controversy, leaving some audience members with a lasting impression that falls far short of what they had hoped for. The event was characteristic of those moments in live music where anticipation turns to disappointment, as reported by the Belfast Telegraph.</w:t>
      </w:r>
    </w:p>
    <w:p>
      <w:r>
        <w:t>Attendees entered the venue filled with excitement, expecting a night of captivating performances. However, the reality of the evening proved to be a stark contrast to this optimism. Audience reactions indicate that many felt let down by the quality of the performance, which featured notable technical difficulties and vocal issues. The combination of these elements contributed to a concert experience that was far from memorable in a positive light.</w:t>
      </w:r>
    </w:p>
    <w:p>
      <w:r>
        <w:t>One audience member described a particularly eye-opening incident during the show, recalling, “I felt something hit my head... yes, it was her microphone and I had double vision.” This comment underscores the chaotic nature of the event, which was marked not only by technical problems but also by a disconnect between the artist and the crowd, leading some to question the overall execution of the performance.</w:t>
      </w:r>
    </w:p>
    <w:p>
      <w:r>
        <w:t xml:space="preserve">The Waterfront Hall, known for hosting a variety of musical acts, found itself at the centre of a negative narrative stemming from this concert. Events like these often serve to highlight the unpredictable nature of live music, where even the most anticipated performances can fall flat due to a range of unforeseen factors. As the Belfast Telegraph notes, such evenings serve as reminders of the highs and lows that accompany musical experiences, particularly when expectations run high. </w:t>
      </w:r>
    </w:p>
    <w:p>
      <w:r>
        <w:t>As discussions around the concert continue, it sparks a wider conversation about the challenges faced by performers and the complex relationship between artists and their audiences. While some concerts remain etched in memory for their brilliance, others may fade into obscurity as performers and venues navigate the intricacies of live entertainment.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https://www.vinylmeplease.com/blogs/music-industry-news/ryan-adams-abruptly-exits-belfast-concert-amid-health-concerns</w:t>
        </w:r>
      </w:hyperlink>
      <w:r>
        <w:t xml:space="preserve"> - This article discusses Ryan Adams' interrupted concert in Belfast due to health concerns and highlights the unpredictable nature of live performances.</w:t>
      </w:r>
    </w:p>
    <w:p>
      <w:pPr>
        <w:pStyle w:val="ListBullet"/>
      </w:pPr>
      <w:hyperlink r:id="rId12">
        <w:r>
          <w:rPr>
            <w:u w:val="single"/>
            <w:color w:val="0000FF"/>
            <w:rStyle w:val="Hyperlink"/>
          </w:rPr>
          <w:t>https://www.youtube.com/watch?v=_omuAngm1Wo</w:t>
        </w:r>
      </w:hyperlink>
      <w:r>
        <w:t xml:space="preserve"> - This video provides footage and discussion of Ryan Adams' chaotic performance in Belfast, illustrating the challenges faced by artists during live shows.</w:t>
      </w:r>
    </w:p>
    <w:p>
      <w:pPr>
        <w:pStyle w:val="ListBullet"/>
      </w:pPr>
      <w:hyperlink r:id="rId13">
        <w:r>
          <w:rPr>
            <w:u w:val="single"/>
            <w:color w:val="0000FF"/>
            <w:rStyle w:val="Hyperlink"/>
          </w:rPr>
          <w:t>https://www.youtube.com/watch?v=k5VNyT-Vw9g</w:t>
        </w:r>
      </w:hyperlink>
      <w:r>
        <w:t xml:space="preserve"> - This video further captures the tumultuous nature of Ryan Adams' concert at the Waterfront Hall, focusing on audience reactions and the overall disappointment.</w:t>
      </w:r>
    </w:p>
    <w:p>
      <w:pPr>
        <w:pStyle w:val="ListBullet"/>
      </w:pPr>
      <w:hyperlink r:id="rId10">
        <w:r>
          <w:rPr>
            <w:u w:val="single"/>
            <w:color w:val="0000FF"/>
            <w:rStyle w:val="Hyperlink"/>
          </w:rPr>
          <w:t>https://www.noahwire.com</w:t>
        </w:r>
      </w:hyperlink>
      <w:r>
        <w:t xml:space="preserve"> - This is the source mentioned in the original text, though specific details about Ryan Adams' concert are not provided here.</w:t>
      </w:r>
    </w:p>
    <w:p>
      <w:pPr>
        <w:pStyle w:val="ListBullet"/>
      </w:pPr>
      <w:hyperlink r:id="rId14">
        <w:r>
          <w:rPr>
            <w:u w:val="single"/>
            <w:color w:val="0000FF"/>
            <w:rStyle w:val="Hyperlink"/>
          </w:rPr>
          <w:t>https://en.wikipedia.org/wiki/Waterfront_Hall</w:t>
        </w:r>
      </w:hyperlink>
      <w:r>
        <w:t xml:space="preserve"> - This Wikipedia page provides information about the Waterfront Hall venue in Belfast, which hosts various musical acts and has been involved in notable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inylmeplease.com/blogs/music-industry-news/ryan-adams-abruptly-exits-belfast-concert-amid-health-concerns" TargetMode="External"/><Relationship Id="rId12" Type="http://schemas.openxmlformats.org/officeDocument/2006/relationships/hyperlink" Target="https://www.youtube.com/watch?v=_omuAngm1Wo" TargetMode="External"/><Relationship Id="rId13" Type="http://schemas.openxmlformats.org/officeDocument/2006/relationships/hyperlink" Target="https://www.youtube.com/watch?v=k5VNyT-Vw9g" TargetMode="External"/><Relationship Id="rId14" Type="http://schemas.openxmlformats.org/officeDocument/2006/relationships/hyperlink" Target="https://en.wikipedia.org/wiki/Waterfront_H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