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Celebrity Big Brother 2025: Mickey Rourke's shocking exit ignites nostalgia for past confrontations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Celebrity Big Brother has returned for its latest season in 2025, reigniting the drama and spectacle that has made the reality show a staple of British television. However, one of the standout moments of the new series resulted in the removal of Hollywood actor Mickey Rourke from the house following a row with fellow contestant Chris Hughes. ITV has announced that Rourke's exit was due to "further use of inappropriate language" and "instances of unacceptable behaviour".</w:t>
      </w:r>
      <w:r/>
    </w:p>
    <w:p>
      <w:r/>
      <w:r>
        <w:t>The actor's controversial remarks included sexual comments directed at Ella Rae Wise, a contestant known for her role in The Only Way Is Essex, and inappropriate statements regarding JoJo Siwa's sexuality, which visibly shocked other housemates. Tensions flared further when Rourke faced off against Hughes during a task, culminating in his removal from the game.</w:t>
      </w:r>
      <w:r/>
    </w:p>
    <w:p>
      <w:r/>
      <w:r>
        <w:t>As fans focus on Mickey Rourke's departure, many are reminiscing about some of the most unforgettable moments from previous seasons of Celebrity Big Brother. Over the years, the show has been known for its array of explosive conflicts and outlandish incidents, which have often left viewers on the edge of their seats.</w:t>
      </w:r>
      <w:r/>
    </w:p>
    <w:p>
      <w:r/>
      <w:r>
        <w:t>One of the most dramatic confrontations happened in 2016 between reality television icons Gemma Collins and Tiffany Pollard. Their verbal clash, dubbed “Shoe Gate”, erupted from a disagreement over borrowed footwear and escalated into accusations of poor personal hygiene, earning a permanent spot in reality TV history.</w:t>
      </w:r>
      <w:r/>
    </w:p>
    <w:p>
      <w:r/>
      <w:r>
        <w:t>Another unforgettable incident occurred when Angie Bowie was informed of her ex-husband David Bowie’s death. In a mix-up that sparked chaos in the house, Tiffany Pollard interpreted this news as concerning their housemate David Gest, who was awake and well at the time. The rumour spread rapidly, leading to a dramatic fallout that required Tiffany to seek some time out to manage her emotions.</w:t>
      </w:r>
      <w:r/>
    </w:p>
    <w:p>
      <w:r/>
      <w:r>
        <w:t>In a season known for its fierce confrontations, Kim Woodburn's 2017 participation became infamous for her feuds with nearly every other housemate. Woodburn’s altercations often led to explosive exchanges, particularly with glamour model Nicola McLean, where both contestants hurled insults at one another. Kim’s confrontational style earned her a place in the collective memory of fans.</w:t>
      </w:r>
      <w:r/>
    </w:p>
    <w:p>
      <w:r/>
      <w:r>
        <w:t xml:space="preserve">Similarly, another high-stakes altercation involved Megan McKenna and EastEnders actor John Partridge, where accusations of two-faced behaviour ignited a fiery confrontation that led to intervention from producers to ensure the situation did not escalate further. </w:t>
      </w:r>
      <w:r/>
    </w:p>
    <w:p>
      <w:r/>
      <w:r>
        <w:t xml:space="preserve">The seasons of Celebrity Big Brother have offered a myriad of tensions, from Chloe Khan's explosive exchanges with Mob Wives star Renee Graziano regarding flirtations in the house, to deep-seated feuds such as that between Stephanie Davis and Danniella Westbrook, marked by disputes over romance and loyalty. </w:t>
      </w:r>
      <w:r/>
    </w:p>
    <w:p>
      <w:r/>
      <w:r>
        <w:t>In the competitive environment of reality television, moments such as these have not only provided entertainment but also reflect the complexities of human dynamics under public scrutiny. Celebrities, including Charlotte Crosby and Saira Khan, have expressed their opinions in fierce debates, while conflicts over trivial matters, such as hairbrushes, have also made for iconic television.</w:t>
      </w:r>
      <w:r/>
    </w:p>
    <w:p>
      <w:r/>
      <w:r>
        <w:t>As Celebrity Big Brother continues to air, viewers remain engaged with the unfolding drama, eagerly anticipating what might happen next in the iconic house.</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https://www.independent.co.uk/arts-entertainment/tv/news/celebrity-big-brother-2025-mickey-rourke-live-updates-b2732603.html</w:t>
        </w:r>
      </w:hyperlink>
      <w:r>
        <w:t xml:space="preserve"> - This article confirms the removal of Mickey Rourke from Celebrity Big Brother 2025 due to inappropriate language and behavior, including making homophobic comments and a sexual comment towards Ella Rae Wise.</w:t>
      </w:r>
      <w:r/>
    </w:p>
    <w:p>
      <w:pPr>
        <w:pStyle w:val="ListBullet"/>
        <w:spacing w:line="240" w:lineRule="auto"/>
        <w:ind w:left="720"/>
      </w:pPr>
      <w:r/>
      <w:hyperlink r:id="rId11">
        <w:r>
          <w:rPr>
            <w:color w:val="0000EE"/>
            <w:u w:val="single"/>
          </w:rPr>
          <w:t>https://www.youtube.com/watch?v=dZ7hQCLPbfk</w:t>
        </w:r>
      </w:hyperlink>
      <w:r>
        <w:t xml:space="preserve"> - This video discusses Mickey Rourke's removal from the show and its impact on the house dynamics. It also touches on the first eviction and reactions from other contestants.</w:t>
      </w:r>
      <w:r/>
    </w:p>
    <w:p>
      <w:pPr>
        <w:pStyle w:val="ListBullet"/>
        <w:spacing w:line="240" w:lineRule="auto"/>
        <w:ind w:left="720"/>
      </w:pPr>
      <w:r/>
      <w:hyperlink r:id="rId12">
        <w:r>
          <w:rPr>
            <w:color w:val="0000EE"/>
            <w:u w:val="single"/>
          </w:rPr>
          <w:t>https://www.standard.co.uk/showbiz/mickey-rourke-celebrity-big-brother-exit-b1222279.html</w:t>
        </w:r>
      </w:hyperlink>
      <w:r>
        <w:t xml:space="preserve"> - This report provides further details on Mickey Rourke's controversial exit from Celebrity Big Brother, highlighting the reasons behind his departure.</w:t>
      </w:r>
      <w:r/>
    </w:p>
    <w:p>
      <w:pPr>
        <w:pStyle w:val="ListBullet"/>
        <w:spacing w:line="240" w:lineRule="auto"/>
        <w:ind w:left="720"/>
      </w:pPr>
      <w:r/>
      <w:hyperlink r:id="rId13">
        <w:r>
          <w:rPr>
            <w:color w:val="0000EE"/>
            <w:u w:val="single"/>
          </w:rPr>
          <w:t>https://www.bbc.co.uk/news/entertainment-arts-36447075</w:t>
        </w:r>
      </w:hyperlink>
      <w:r>
        <w:t xml:space="preserve"> - Although not directly connected, this BBC report generally discusses the impact of reality TV shows like Celebrity Big Brother on public discourse and media landscape.</w:t>
      </w:r>
      <w:r/>
    </w:p>
    <w:p>
      <w:pPr>
        <w:pStyle w:val="ListBullet"/>
        <w:spacing w:line="240" w:lineRule="auto"/>
        <w:ind w:left="720"/>
      </w:pPr>
      <w:r/>
      <w:hyperlink r:id="rId14">
        <w:r>
          <w:rPr>
            <w:color w:val="0000EE"/>
            <w:u w:val="single"/>
          </w:rPr>
          <w:t>https://www.digitalspy.com/tv/reality-tv/a30944716/celebrity-big-brother-most-memorable-moments-gemma-collins-tiffany-pollard/</w:t>
        </w:r>
      </w:hyperlink>
      <w:r>
        <w:t xml:space="preserve"> - This article covers some of the most memorable moments in Celebrity Big Brother history, including conflicts between Gemma Collins and Tiffany Pollard.</w:t>
      </w:r>
      <w:r/>
    </w:p>
    <w:p>
      <w:pPr>
        <w:pStyle w:val="ListBullet"/>
        <w:spacing w:line="240" w:lineRule="auto"/>
        <w:ind w:left="720"/>
      </w:pPr>
      <w:r/>
      <w:hyperlink r:id="rId15">
        <w:r>
          <w:rPr>
            <w:color w:val="0000EE"/>
            <w:u w:val="single"/>
          </w:rPr>
          <w:t>https://www.metro.co.uk/2020/01/24/celebrity-big-brother-most-iconic-moments-12148373/</w:t>
        </w:r>
      </w:hyperlink>
      <w:r>
        <w:t xml:space="preserve"> - This Metro article lists iconic moments from Celebrity Big Brother, including Kim Woodburn’s feuds and the confusion over David Bowie's death.</w:t>
      </w:r>
      <w:r/>
    </w:p>
    <w:p>
      <w:pPr>
        <w:pStyle w:val="ListBullet"/>
        <w:spacing w:line="240" w:lineRule="auto"/>
        <w:ind w:left="720"/>
      </w:pPr>
      <w:r/>
      <w:hyperlink r:id="rId16">
        <w:r>
          <w:rPr>
            <w:color w:val="0000EE"/>
            <w:u w:val="single"/>
          </w:rPr>
          <w:t>https://www.mirror.co.uk/tv/tv-news/wildest-cbb-moments-horrendous-death-35054579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arts-entertainment/tv/news/celebrity-big-brother-2025-mickey-rourke-live-updates-b2732603.html" TargetMode="External"/><Relationship Id="rId11" Type="http://schemas.openxmlformats.org/officeDocument/2006/relationships/hyperlink" Target="https://www.youtube.com/watch?v=dZ7hQCLPbfk" TargetMode="External"/><Relationship Id="rId12" Type="http://schemas.openxmlformats.org/officeDocument/2006/relationships/hyperlink" Target="https://www.standard.co.uk/showbiz/mickey-rourke-celebrity-big-brother-exit-b1222279.html" TargetMode="External"/><Relationship Id="rId13" Type="http://schemas.openxmlformats.org/officeDocument/2006/relationships/hyperlink" Target="https://www.bbc.co.uk/news/entertainment-arts-36447075" TargetMode="External"/><Relationship Id="rId14" Type="http://schemas.openxmlformats.org/officeDocument/2006/relationships/hyperlink" Target="https://www.digitalspy.com/tv/reality-tv/a30944716/celebrity-big-brother-most-memorable-moments-gemma-collins-tiffany-pollard/" TargetMode="External"/><Relationship Id="rId15" Type="http://schemas.openxmlformats.org/officeDocument/2006/relationships/hyperlink" Target="https://www.metro.co.uk/2020/01/24/celebrity-big-brother-most-iconic-moments-12148373/" TargetMode="External"/><Relationship Id="rId16" Type="http://schemas.openxmlformats.org/officeDocument/2006/relationships/hyperlink" Target="https://www.mirror.co.uk/tv/tv-news/wildest-cbb-moments-horrendous-death-350545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