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tragic fate of cancelled cult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television landscape has long been marked by the abrupt cancellations of shows that, despite gaining strong followings or critical acclaim, fail to secure their place in the hearts of viewers during their initial runs. In an exploration of ten notable programmes that ended prematurely, the challenges faced by these series reveal a complex interplay of creative vision, timing, and marketability.</w:t>
      </w:r>
      <w:r/>
    </w:p>
    <w:p>
      <w:r/>
      <w:r>
        <w:t xml:space="preserve">Amongst these iconic but short-lived shows is </w:t>
      </w:r>
      <w:r>
        <w:rPr>
          <w:b/>
        </w:rPr>
        <w:t>Clone High</w:t>
      </w:r>
      <w:r>
        <w:t xml:space="preserve">, which aired between 2002 and 2003. This animated sitcom, created by Phil Lord and Christopher Miller, parodied popular teen dramas, positioning the clones of historical figures like Abraham Lincoln and Cleopatra in a traditional American high school setting. Despite its novel premise and strong creative team—including contributions from Bill Lawrence, known for </w:t>
      </w:r>
      <w:r>
        <w:rPr>
          <w:i/>
        </w:rPr>
        <w:t>Scrubs</w:t>
      </w:r>
      <w:r>
        <w:t xml:space="preserve">—the show faced cancellation from MTV after just one season. Reasons for its demise included poor ratings and controversy surrounding the portrayal of Gandhi, which sparked protests in India. Nonetheless, </w:t>
      </w:r>
      <w:r>
        <w:rPr>
          <w:i/>
        </w:rPr>
        <w:t>Clone High</w:t>
      </w:r>
      <w:r>
        <w:t xml:space="preserve"> has since been re-evaluated positively, with a revival launched on HBO Max.</w:t>
      </w:r>
      <w:r/>
    </w:p>
    <w:p>
      <w:r/>
      <w:r>
        <w:t xml:space="preserve">Next on the list is </w:t>
      </w:r>
      <w:r>
        <w:rPr>
          <w:b/>
        </w:rPr>
        <w:t>Garth Marenghi's Dark Place</w:t>
      </w:r>
      <w:r>
        <w:t>, which launched on Channel 4 in 2004. Created by Matthew Holness, this dark comedy takes the form of a fictional TV show within a TV show, parodying the low-budget horror productions of the 1980s. The series has garnered acclaim over the years but initially suffered due to its niche humour and a late-night time slot that limited its exposure. Holness' unique approach to comedy and the subsequent rise of its cast members, such as Richard Ayoade, helped revive interest in the show in later years.</w:t>
      </w:r>
      <w:r/>
    </w:p>
    <w:p>
      <w:r/>
      <w:r>
        <w:rPr>
          <w:b/>
        </w:rPr>
        <w:t>Bakersfield PD</w:t>
      </w:r>
      <w:r>
        <w:t>, broadcast from 1993 to 1994, stands out as another tragic cancellation. Featuring Giancarlo Esposito as a detective adjusting to small-town police work, the sitcom was poorly marketed and placed in unfavourable time slots, resulting in only 13 episodes. It remains largely forgotten, with limited access to its episodes—mostly available only on YouTube.</w:t>
      </w:r>
      <w:r/>
    </w:p>
    <w:p>
      <w:r/>
      <w:r>
        <w:t xml:space="preserve">HBO's </w:t>
      </w:r>
      <w:r>
        <w:rPr>
          <w:b/>
        </w:rPr>
        <w:t>Carnivàle</w:t>
      </w:r>
      <w:r>
        <w:t>, which aired from 2003 to 2005, is emblematic of the network's ambitious programming during a prolific era. Set against the backdrop of the Great Depression, it interwove narrative threads of supernatural abilities and moral conflict. Despite critical acclaim and several Emmy nominations, its high production costs and competition for viewership led to its cancellation after two seasons, leaving many plot threads unresolved.</w:t>
      </w:r>
      <w:r/>
    </w:p>
    <w:p>
      <w:r/>
      <w:r>
        <w:t xml:space="preserve">Similarly, </w:t>
      </w:r>
      <w:r>
        <w:rPr>
          <w:i/>
        </w:rPr>
        <w:t>Arrested Development</w:t>
      </w:r>
      <w:r>
        <w:t>, which ran from 2003 to 2006, was esteemed by critics but struggled with low ratings due to its complex narrative structure and rapid-fire humour. The series followed the dysfunctional Bluth family and featured a star-studded ensemble cast. The show was ultimately cancelled by Fox but has since regained popularity through streaming services and DVD sales, solidifying its status as a cult classic.</w:t>
      </w:r>
      <w:r/>
    </w:p>
    <w:p>
      <w:r/>
      <w:r>
        <w:rPr>
          <w:b/>
        </w:rPr>
        <w:t>Rome</w:t>
      </w:r>
      <w:r>
        <w:t>, another collaboration between HBO and the BBC, offered a sweeping historical narrative from 2005 to 2007, depicting life during the final years of the Roman Republic. Despite winning multiple awards, escalating costs and battles over the show's direction led to its cancellation after just two seasons.</w:t>
      </w:r>
      <w:r/>
    </w:p>
    <w:p>
      <w:r/>
      <w:r>
        <w:rPr>
          <w:b/>
        </w:rPr>
        <w:t>Deadwood</w:t>
      </w:r>
      <w:r>
        <w:t>, which aired from 2004 to 2006, highlighted the tumultuous life in a post-Civil War town. The dialogue and characterisation set it apart as a critical success, yet its high production values ultimately contributed to its cancellation after three seasons, despite a passionate fan base.</w:t>
      </w:r>
      <w:r/>
    </w:p>
    <w:p>
      <w:r/>
      <w:r>
        <w:t xml:space="preserve">The surreal mystery series </w:t>
      </w:r>
      <w:r>
        <w:rPr>
          <w:b/>
        </w:rPr>
        <w:t>Twin Peaks</w:t>
      </w:r>
      <w:r>
        <w:t xml:space="preserve"> aired its first season in 1990, captivating audiences but suffering from poor decisions regarding plot revelations by ABC. This ultimately led to its cancellation, despite a devoted following and a significant cultural impact. There was a later revival in 2017, allowing for some resolution to lingering storylines.</w:t>
      </w:r>
      <w:r/>
    </w:p>
    <w:p>
      <w:r/>
      <w:r>
        <w:rPr>
          <w:b/>
        </w:rPr>
        <w:t>Star Trek: The Original Series</w:t>
      </w:r>
      <w:r>
        <w:t>, running from 1966 to 1969, faced similar barriers as a pioneering series that addressed complex social issues. Cancelled due to insufficient ratings and a shift in scheduling, its subsequent syndication in the 1970s allowed it to cultivate a massive fanbase, leading to an expansive franchise that thrives today.</w:t>
      </w:r>
      <w:r/>
    </w:p>
    <w:p>
      <w:r/>
      <w:r>
        <w:t xml:space="preserve">Lastly, </w:t>
      </w:r>
      <w:r>
        <w:rPr>
          <w:b/>
        </w:rPr>
        <w:t>Firefly</w:t>
      </w:r>
      <w:r>
        <w:t xml:space="preserve">, a space opera created by Joss Whedon, debuted in 2002 but faced the fate of arbitrary scheduling that confused viewers. Despite its brief run, it garnered a substantial cult following, leading to the creation of the film </w:t>
      </w:r>
      <w:r>
        <w:rPr>
          <w:i/>
        </w:rPr>
        <w:t>Serenity</w:t>
      </w:r>
      <w:r>
        <w:t xml:space="preserve"> which aimed to provide closure to its story arc.</w:t>
      </w:r>
      <w:r/>
    </w:p>
    <w:p>
      <w:r/>
      <w:r>
        <w:t>The cancellation of these shows underscores the unpredictability of network television and the importance of timing, marketing, and audience engagement in determining a show's longevity. The resurgence of interest in many of these cancelled series illustrates how streaming technology and nostalgia can breathe new life into once-overlooked narratives.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https://www.cbr.com/why-clone-high-canceled-first-time/</w:t>
        </w:r>
      </w:hyperlink>
      <w:r>
        <w:t xml:space="preserve"> - Corroborates the cancellation of </w:t>
      </w:r>
      <w:r>
        <w:rPr>
          <w:i/>
        </w:rPr>
        <w:t>Clone High</w:t>
      </w:r>
      <w:r>
        <w:t xml:space="preserve"> due to the controversial portrayal of Gandhi, which led to protests in India and eventually the show's cancellation by MTV after one season.</w:t>
      </w:r>
      <w:r/>
    </w:p>
    <w:p>
      <w:pPr>
        <w:pStyle w:val="ListNumber"/>
        <w:spacing w:line="240" w:lineRule="auto"/>
        <w:ind w:left="720"/>
      </w:pPr>
      <w:r/>
      <w:hyperlink r:id="rId11">
        <w:r>
          <w:rPr>
            <w:color w:val="0000EE"/>
            <w:u w:val="single"/>
          </w:rPr>
          <w:t>https://www.denofgeek.com/tv/why-clone-high-was-canceled-and-how-it-came-back/</w:t>
        </w:r>
      </w:hyperlink>
      <w:r>
        <w:t xml:space="preserve"> - Discusses the cancellation of </w:t>
      </w:r>
      <w:r>
        <w:rPr>
          <w:i/>
        </w:rPr>
        <w:t>Clone High</w:t>
      </w:r>
      <w:r>
        <w:t>, focusing on the Gandhi controversy and the show's revival on HBO Max. It also highlights the new characters and approaches in the revamped series.</w:t>
      </w:r>
      <w:r/>
    </w:p>
    <w:p>
      <w:pPr>
        <w:pStyle w:val="ListNumber"/>
        <w:spacing w:line="240" w:lineRule="auto"/>
        <w:ind w:left="720"/>
      </w:pPr>
      <w:r/>
      <w:hyperlink r:id="rId12">
        <w:r>
          <w:rPr>
            <w:color w:val="0000EE"/>
            <w:u w:val="single"/>
          </w:rPr>
          <w:t>https://www.joblo.com/clone-high-cancelled/</w:t>
        </w:r>
      </w:hyperlink>
      <w:r>
        <w:t xml:space="preserve"> - Provides details about the cancellation of the </w:t>
      </w:r>
      <w:r>
        <w:rPr>
          <w:i/>
        </w:rPr>
        <w:t>Clone High</w:t>
      </w:r>
      <w:r>
        <w:t xml:space="preserve"> revival after two seasons on HBO Max, mentioning the decision to exclude the Gandhi character from the revival to avoid previous controversy.</w:t>
      </w:r>
      <w:r/>
    </w:p>
    <w:p>
      <w:pPr>
        <w:pStyle w:val="ListNumber"/>
        <w:spacing w:line="240" w:lineRule="auto"/>
        <w:ind w:left="720"/>
      </w:pPr>
      <w:r/>
      <w:hyperlink r:id="rId13">
        <w:r>
          <w:rPr>
            <w:color w:val="0000EE"/>
            <w:u w:val="single"/>
          </w:rPr>
          <w:t>https://en.wikipedia.org/wiki/Garth_Marenghi%27s_Darkplace</w:t>
        </w:r>
      </w:hyperlink>
      <w:r>
        <w:t xml:space="preserve"> - Supports the description of </w:t>
      </w:r>
      <w:r>
        <w:rPr>
          <w:i/>
        </w:rPr>
        <w:t>Garth Marenghi's Dark Place</w:t>
      </w:r>
      <w:r>
        <w:t xml:space="preserve"> as a dark comedy series parodying low-budget horror films, noting its niche humor and initial limited exposure due to its late-night time slot.</w:t>
      </w:r>
      <w:r/>
    </w:p>
    <w:p>
      <w:pPr>
        <w:pStyle w:val="ListNumber"/>
        <w:spacing w:line="240" w:lineRule="auto"/>
        <w:ind w:left="720"/>
      </w:pPr>
      <w:r/>
      <w:hyperlink r:id="rId14">
        <w:r>
          <w:rPr>
            <w:color w:val="0000EE"/>
            <w:u w:val="single"/>
          </w:rPr>
          <w:t>https://www.imdb.com/title/tt0227827/</w:t>
        </w:r>
      </w:hyperlink>
      <w:r>
        <w:t xml:space="preserve"> - Confirms the brief run and limited availability of episodes for </w:t>
      </w:r>
      <w:r>
        <w:rPr>
          <w:i/>
        </w:rPr>
        <w:t>Bakersfield PD</w:t>
      </w:r>
      <w:r>
        <w:t>, a sitcom featuring Giancarlo Esposito.</w:t>
      </w:r>
      <w:r/>
    </w:p>
    <w:p>
      <w:pPr>
        <w:pStyle w:val="ListNumber"/>
        <w:spacing w:line="240" w:lineRule="auto"/>
        <w:ind w:left="720"/>
      </w:pPr>
      <w:r/>
      <w:hyperlink r:id="rId15">
        <w:r>
          <w:rPr>
            <w:color w:val="0000EE"/>
            <w:u w:val="single"/>
          </w:rPr>
          <w:t>https://en.wikipedia.org/wiki/Carniv%C3%A0le</w:t>
        </w:r>
      </w:hyperlink>
      <w:r>
        <w:t xml:space="preserve"> - Elaborates on HBO's </w:t>
      </w:r>
      <w:r>
        <w:rPr>
          <w:i/>
        </w:rPr>
        <w:t>Carnivàle</w:t>
      </w:r>
      <w:r>
        <w:t>, including its critical acclaim, high production costs, and the unresolved plot threads following its cancellation after two seasons.</w:t>
      </w:r>
      <w:r/>
    </w:p>
    <w:p>
      <w:pPr>
        <w:pStyle w:val="ListNumber"/>
        <w:spacing w:line="240" w:lineRule="auto"/>
        <w:ind w:left="720"/>
      </w:pPr>
      <w:r/>
      <w:hyperlink r:id="rId16">
        <w:r>
          <w:rPr>
            <w:color w:val="0000EE"/>
            <w:u w:val="single"/>
          </w:rPr>
          <w:t>https://news.google.com/rss/articles/CBMigAFBVV95cUxPYUpJY2tZMUkyNW9NVHBtVTFBaGhROXhobTlzVHZCZGprS0pfZXo1Wk9NRlFLUWxoajJOYjdtNmFYUkxKTWlUWS05TzZaUWFPX3BDYk1feml0eDJ0b2pWYjdHeVZPSVB2RGVmOTBWcjlhNGdkcUdQdlowbzZXYUhKbg?oc=5&amp;hl=en-US&amp;gl=US&amp;ceid=US:en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r.com/why-clone-high-canceled-first-time/" TargetMode="External"/><Relationship Id="rId11" Type="http://schemas.openxmlformats.org/officeDocument/2006/relationships/hyperlink" Target="https://www.denofgeek.com/tv/why-clone-high-was-canceled-and-how-it-came-back/" TargetMode="External"/><Relationship Id="rId12" Type="http://schemas.openxmlformats.org/officeDocument/2006/relationships/hyperlink" Target="https://www.joblo.com/clone-high-cancelled/" TargetMode="External"/><Relationship Id="rId13" Type="http://schemas.openxmlformats.org/officeDocument/2006/relationships/hyperlink" Target="https://en.wikipedia.org/wiki/Garth_Marenghi%27s_Darkplace" TargetMode="External"/><Relationship Id="rId14" Type="http://schemas.openxmlformats.org/officeDocument/2006/relationships/hyperlink" Target="https://www.imdb.com/title/tt0227827/" TargetMode="External"/><Relationship Id="rId15" Type="http://schemas.openxmlformats.org/officeDocument/2006/relationships/hyperlink" Target="https://en.wikipedia.org/wiki/Carniv%C3%A0le" TargetMode="External"/><Relationship Id="rId16" Type="http://schemas.openxmlformats.org/officeDocument/2006/relationships/hyperlink" Target="https://news.google.com/rss/articles/CBMigAFBVV95cUxPYUpJY2tZMUkyNW9NVHBtVTFBaGhROXhobTlzVHZCZGprS0pfZXo1Wk9NRlFLUWxoajJOYjdtNmFYUkxKTWlUWS05TzZaUWFPX3BDYk1feml0eDJ0b2pWYjdHeVZPSVB2RGVmOTBWcjlhNGdkcUdQdlowbzZXYUhK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