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1990s menswear trends make a bold comeback in 2025 fashion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fashion scene in 2025 is witnessing a strong resurgence of 1990s men's style, with iconic trends from the decade such as oversized denim, chunky trainers, and bold logos firmly establishing themselves as contemporary staples. Originally regarded as nostalgic or even ironic, 90s fashion has now evolved to blend vintage aesthetics with modern fits and smart styling, capturing the attention of both millennials and Generation Z.</w:t>
      </w:r>
      <w:r/>
    </w:p>
    <w:p>
      <w:r/>
      <w:r>
        <w:t>The revival of 90s menswear is attributed to several factors. Nostalgia plays a significant role, as the decade holds emotional resonance through its music, films, sports, and distinct style influences. Additionally, the fashion industry’s cyclical nature sees a move away from slim silhouettes towards more relaxed and comfortable fits reminiscent of the 90s. The rise of streetwear today also finds its roots in 90s culture, characterised by oversized T-shirts, tracksuits, skatewear, and hip-hop influences.</w:t>
      </w:r>
      <w:r/>
    </w:p>
    <w:p>
      <w:r/>
      <w:r>
        <w:t>Key trends making a comeback include baggy jeans, oversized denim jackets, coordinated tracksuits, and flannel shirts inspired by grunge rock. Baggy denim, beloved by skaters and hip-hop artists in the past, is now styled with a loose but balanced fit paired with fitted tops or cropped jackets. Oversized denim jackets, often in stonewash or distressed finishes, are worn over casual staples like white T-shirts or hoodies. Tracksuits and windbreakers, popularised by sports brands like Adidas and Nike, feature versatility in neutral tones and eye-catching colour-blocking options.</w:t>
      </w:r>
      <w:r/>
    </w:p>
    <w:p>
      <w:r/>
      <w:r>
        <w:t>Flannel shirts, a nod to 90s alternative rock bands such as Nirvana, return in dark or neutral checks, layered over band T-shirts or paired with cargo trousers, which themselves have modernised into tapered or slim fits in earth tones. Graphic tees with faded prints or vintage logos continue to be wardrobe highlights, ideally worn tucked into jeans or over cargos. Chunky trainers from brands like Nike Air Max or Reebok Classics maintain their prominence, styled with cuffed jeans or sportswear, while bucket hats—once the preserve of ravers and hip-hop stars—have become festival and casual weekend accessories in neutral shades.</w:t>
      </w:r>
      <w:r/>
    </w:p>
    <w:p>
      <w:r/>
      <w:r>
        <w:t>Layering remains a key styling element, encouraging the mix of denim, flannel, jersey, and fleece in two to three layers to maintain a stylish silhouette without bulk. Several brands that defined 90s fashion continue to be influential in 2025. Tommy Hilfiger’s colour-blocked sportswear, Nike and Adidas Originals’ retro trainers and apparel, Levi’s relaxed denim, and workwear styles from Carhartt WIP and Dickies are widely available. Champion and Fila have also experienced revivals with modern cuts blending nostalgia and new trends.</w:t>
      </w:r>
      <w:r/>
    </w:p>
    <w:p>
      <w:r/>
      <w:r>
        <w:t>Shoppers seeking 90s-inspired menswear can find a range of options across UK retailers such as Urban Outfitters, ASOS, and premium streetwear purveyors like END Clothing. Vintage and second-hand platforms like Depop, Vinted, Beyond Retro, and eBay UK offer authentic pieces from the decade, catering to fans of true retro style.</w:t>
      </w:r>
      <w:r/>
    </w:p>
    <w:p>
      <w:r/>
      <w:r>
        <w:t>For those looking to incorporate 90s fashion without appearing costume-like, fashion experts advise starting with one statement item—such as a baggy tee or relaxed jeans—and combining 90s pieces with modern tailoring and accessories. Investing in quality materials and well-fitting garments is essential to avoid a sloppy appearance. Confidence in personal style remains central to embracing the bold and expressive spirit of 90s fashion.</w:t>
      </w:r>
      <w:r/>
    </w:p>
    <w:p>
      <w:r/>
      <w:r>
        <w:t>Ultimately, the return of 90s menswear in 2025 is more than a revival; it represents a dynamic integration of past and present trends that offers versatile options for comfortable, distinctive dressing. Whether drawing from grunge, streetwear, or sports influences, the decade’s style heritage is now embedded in today’s fashion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https://www.ldnfashion.com/features/90s-fashion-for-men-the-ultimate-style-comeback-in-2025/</w:t>
        </w:r>
      </w:hyperlink>
      <w:r>
        <w:t xml:space="preserve"> - This article discusses the resurgence of 1990s men's fashion trends in 2025 and provides insights into how to wear these styles with modern sensibilities. Key trends like oversized clothing and bold accessories are highlighted as staples for contemporary fashion.</w:t>
      </w:r>
      <w:r/>
    </w:p>
    <w:p>
      <w:pPr>
        <w:pStyle w:val="ListNumber"/>
        <w:spacing w:line="240" w:lineRule="auto"/>
        <w:ind w:left="720"/>
      </w:pPr>
      <w:r/>
      <w:hyperlink r:id="rId11">
        <w:r>
          <w:rPr>
            <w:color w:val="0000EE"/>
            <w:u w:val="single"/>
          </w:rPr>
          <w:t>https://www.globalsources.com/knowledge/90s-fashion-trends-timeless-favorites-we-re-still-rocking-in-2024/</w:t>
        </w:r>
      </w:hyperlink>
      <w:r>
        <w:t xml:space="preserve"> - This piece explores the enduring appeal of 1990s fashion trends, including grunge elements like flannel shirts, and how they are being reinterpreted in modern fashion, blending nostalgia with contemporary styling.</w:t>
      </w:r>
      <w:r/>
    </w:p>
    <w:p>
      <w:pPr>
        <w:pStyle w:val="ListNumber"/>
        <w:spacing w:line="240" w:lineRule="auto"/>
        <w:ind w:left="720"/>
      </w:pPr>
      <w:r/>
      <w:hyperlink r:id="rId12">
        <w:r>
          <w:rPr>
            <w:color w:val="0000EE"/>
            <w:u w:val="single"/>
          </w:rPr>
          <w:t>https://modernguy.co.uk/mens-90s-fashion-trends-making-a-comeback-in-2025/</w:t>
        </w:r>
      </w:hyperlink>
      <w:r>
        <w:t xml:space="preserve"> - This article outlines the return of 1990s fashion trends for men in 2025, focusing on oversized apparel, bold accessories, and how these can be incorporated into modern wardrobes without appearing dated.</w:t>
      </w:r>
      <w:r/>
    </w:p>
    <w:p>
      <w:pPr>
        <w:pStyle w:val="ListNumber"/>
        <w:spacing w:line="240" w:lineRule="auto"/>
        <w:ind w:left="720"/>
      </w:pPr>
      <w:r/>
      <w:hyperlink r:id="rId13">
        <w:r>
          <w:rPr>
            <w:color w:val="0000EE"/>
            <w:u w:val="single"/>
          </w:rPr>
          <w:t>https://www.realmenrealstyle.com/90s-style-guide/</w:t>
        </w:r>
      </w:hyperlink>
      <w:r>
        <w:t xml:space="preserve"> - This guide offers advice on incorporating 1990s style elements into men's fashion today, covering baggy jeans, chunky sneakers, and how to blend vintage aesthetics with modern fits.</w:t>
      </w:r>
      <w:r/>
    </w:p>
    <w:p>
      <w:pPr>
        <w:pStyle w:val="ListNumber"/>
        <w:spacing w:line="240" w:lineRule="auto"/>
        <w:ind w:left="720"/>
      </w:pPr>
      <w:r/>
      <w:hyperlink r:id="rId14">
        <w:r>
          <w:rPr>
            <w:color w:val="0000EE"/>
            <w:u w:val="single"/>
          </w:rPr>
          <w:t>https://taelor.style/blogs/mens-style/return-of-mens-90s-fashion</w:t>
        </w:r>
      </w:hyperlink>
      <w:r>
        <w:t xml:space="preserve"> - This article discusses the revival of 1990s men's fashion, highlighting trends like oversized clothing and the importance of balancing vintage pieces with modern tailoring to avoid a retro look.</w:t>
      </w:r>
      <w:r/>
    </w:p>
    <w:p>
      <w:pPr>
        <w:pStyle w:val="ListNumber"/>
        <w:spacing w:line="240" w:lineRule="auto"/>
        <w:ind w:left="720"/>
      </w:pPr>
      <w:r/>
      <w:hyperlink r:id="rId15">
        <w:r>
          <w:rPr>
            <w:color w:val="0000EE"/>
            <w:u w:val="single"/>
          </w:rPr>
          <w:t>https://www.asos.com/mens-clothing/90s-style-shop/</w:t>
        </w:r>
      </w:hyperlink>
      <w:r>
        <w:t xml:space="preserve"> - ASOS features a section dedicated to 1990s-inspired menswear, offering a range of clothing items that embody the decade's style, such as high-waisted jeans and oversized shirts, providing a platform for shoppers to explore these trends.</w:t>
      </w:r>
      <w:r/>
    </w:p>
    <w:p>
      <w:pPr>
        <w:pStyle w:val="ListNumber"/>
        <w:spacing w:line="240" w:lineRule="auto"/>
        <w:ind w:left="720"/>
      </w:pPr>
      <w:r/>
      <w:hyperlink r:id="rId16">
        <w:r>
          <w:rPr>
            <w:color w:val="0000EE"/>
            <w:u w:val="single"/>
          </w:rPr>
          <w:t>https://news.google.com/rss/articles/CBMilwFBVV95cUxNVE5kTDd0S19aTGpweW50SkxMbHNTQ3dGSGdoY09vLUNiU3dGTmpLdExDU0VfcFpQbE95YWxvSVh3U3cxeml3cWtZQi1oaHJjRTRnVWxTUk1ra2R4NWFwcGV1ZEM3TkliQnU5b3FOa1ZJbnFhdlcyMlNFdENDLVh2ckhqc05SSnhOUDJrNGNDUG0wRUVWRzd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dnfashion.com/features/90s-fashion-for-men-the-ultimate-style-comeback-in-2025/" TargetMode="External"/><Relationship Id="rId11" Type="http://schemas.openxmlformats.org/officeDocument/2006/relationships/hyperlink" Target="https://www.globalsources.com/knowledge/90s-fashion-trends-timeless-favorites-we-re-still-rocking-in-2024/" TargetMode="External"/><Relationship Id="rId12" Type="http://schemas.openxmlformats.org/officeDocument/2006/relationships/hyperlink" Target="https://modernguy.co.uk/mens-90s-fashion-trends-making-a-comeback-in-2025/" TargetMode="External"/><Relationship Id="rId13" Type="http://schemas.openxmlformats.org/officeDocument/2006/relationships/hyperlink" Target="https://www.realmenrealstyle.com/90s-style-guide/" TargetMode="External"/><Relationship Id="rId14" Type="http://schemas.openxmlformats.org/officeDocument/2006/relationships/hyperlink" Target="https://taelor.style/blogs/mens-style/return-of-mens-90s-fashion" TargetMode="External"/><Relationship Id="rId15" Type="http://schemas.openxmlformats.org/officeDocument/2006/relationships/hyperlink" Target="https://www.asos.com/mens-clothing/90s-style-shop/" TargetMode="External"/><Relationship Id="rId16" Type="http://schemas.openxmlformats.org/officeDocument/2006/relationships/hyperlink" Target="https://news.google.com/rss/articles/CBMilwFBVV95cUxNVE5kTDd0S19aTGpweW50SkxMbHNTQ3dGSGdoY09vLUNiU3dGTmpLdExDU0VfcFpQbE95YWxvSVh3U3cxeml3cWtZQi1oaHJjRTRnVWxTUk1ra2R4NWFwcGV1ZEM3TkliQnU5b3FOa1ZJbnFhdlcyMlNFdENDLVh2ckhqc05SSnhOUDJrNGNDUG0wRUVWRzd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