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Beyoncé's Cowboy Carter Tour opening marred by VIP lounge brawl at SoFi Stadium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highly anticipated opening night of Beyoncé's Cowboy Carter Tour at SoFi Stadium in California was overshadowed by a violent altercation in the VIP lounge on Monday evening. What began as a night of celebration quickly escalated into chaos when a group of women dressed in denim and cowboy-themed outfits became embroiled in a physical confrontation.</w:t>
      </w:r>
      <w:r/>
    </w:p>
    <w:p>
      <w:r/>
      <w:r>
        <w:t>According to eyewitness accounts reported by the Daily Mail, tensions flared shortly after the show concluded. Several women were seen shouting and screaming at each other as they made their way toward the exits. One woman, wearing a denim button-down shirt, shorts, and white cowboy boots, attempted to walk away from the group but was struck when another concertgoer knocked her cowboy hat off her head.</w:t>
      </w:r>
      <w:r/>
    </w:p>
    <w:p>
      <w:r/>
      <w:r>
        <w:t>An effort to calm the situation was made by a woman in a denim maxi dress, but the intervention failed to prevent the outbreak of violence. The same individual who had removed the hat then charged at another attendee, aggressively pushing her to the ground. The victim struggled to stand up, only to be shoved down again. The fight quickly escalated as three more women became involved, with one being forcefully pushed to the floor.</w:t>
      </w:r>
      <w:r/>
    </w:p>
    <w:p>
      <w:r/>
      <w:r>
        <w:t>Amid the chaos, a man stepped in to separate the combatants and assist those fallen to the ground. Observers nearby expressed confusion and dismay at the scene, with one woman exclaiming, “I’m mad,” while another questioned, “What’s going on?!” A man commenting on the situation suggested it was “another show after the Beyoncé show?” as tempers gradually cooled down and some of the women walked away. It is currently unclear what triggered the altercation or whether any arrests or injuries resulted from the incident. DailyMail.com reached out to SoFi Stadium for comment.</w:t>
      </w:r>
      <w:r/>
    </w:p>
    <w:p>
      <w:r/>
      <w:r>
        <w:t>The opening night itself featured Beyoncé dazzling fans in a striking outfit comprising tiny denim shorts, a sparkling silver top, and thigh-high fluffy leg warmers. The music superstar was joined on stage by her eldest daughter, Blue Ivy, aged 13, and her rarely seen seven-year-old daughter, Rumi, creating a touching family moment during the concert. Notably absent, however, was Rumi’s twin brother, Sir Carter, who remains out of the public eye as part of efforts to shield him from fame.</w:t>
      </w:r>
      <w:r/>
    </w:p>
    <w:p>
      <w:r/>
      <w:r>
        <w:t>Despite the excitement surrounding the tour, there have been reports about ticket sales concerns. Seating maps from Ticketmaster showed more than 3,000 seats were still available at SoFi Stadium before the show. An insider told DailyMail.com that ticket resellers—entities that buy up large quantities of tickets to resell at inflated prices—are largely responsible for the perceived low attendance. The insider added that Beyoncé and her husband, rapper Jay-Z, remain hopeful that more tickets will be sold if resale prices drop in the coming days.</w:t>
      </w:r>
      <w:r/>
    </w:p>
    <w:p>
      <w:r/>
      <w:r>
        <w:t>Social media users noted the relatively low price of some resale tickets, which were listed for as little as $20. Comparisons were drawn between ticket prices and the cost of novelty items such as McDonald’s limited edition Minecraft Movie Big Mac Meals, priced at around $21.39.</w:t>
      </w:r>
      <w:r/>
    </w:p>
    <w:p>
      <w:r/>
      <w:r>
        <w:t>When the tour was announced in February, ticket prices sparked controversy due to their high cost, with prices ranging from hundreds to thousands of dollars. Among those attending the opening night was CBS Mornings host Gayle King, who recently made headlines for a short space flight aboard Jeff Bezos’s Blue Origin rocket. King shared the experience on Instagram, documenting her journey to the concert alongside Oprah Winfrey, her daughter Kirby Bumpus, and friend Thando Dlomo. The group was later joined at SoFi Stadium by Tyler Perry, a renowned director, producer, and playwright.</w:t>
      </w:r>
      <w:r/>
    </w:p>
    <w:p>
      <w:r/>
      <w:r>
        <w:t>However, some criticised King’s posts on social media as tone-deaf given the cost of the Blue Origin flight—which reportedly required a $150,000 deposit—and the broader economic struggles faced by many. Comments ranged from frustration over wealth disparities to calls for more meaningful contributions to social causes.</w:t>
      </w:r>
      <w:r/>
    </w:p>
    <w:p>
      <w:r/>
      <w:r>
        <w:t>Following the conclusion of the opening night in California, Beyoncé’s Cowboy Carter Tour is set to continue across the United States and Europe, culminating with a final performance in Las Vegas on 26 July. The tour comes about a year and a half after completing her Renaissance World Tour and follows her recent Grammy win for Album of the Year for Cowboy Carter.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https://www.reuters.com/lifestyle/beyonce-delivers-rousing-kickoff-her-cowboy-carter-tour-2025-04-29/</w:t>
        </w:r>
      </w:hyperlink>
      <w:r>
        <w:t xml:space="preserve"> - This article reports on Beyoncé's dynamic performance at SoFi Stadium, including her outfit and the participation of her daughters, Blue Ivy and Rumi, during the concert.</w:t>
      </w:r>
      <w:r/>
    </w:p>
    <w:p>
      <w:pPr>
        <w:pStyle w:val="ListNumber"/>
        <w:spacing w:line="240" w:lineRule="auto"/>
        <w:ind w:left="720"/>
      </w:pPr>
      <w:r/>
      <w:hyperlink r:id="rId11">
        <w:r>
          <w:rPr>
            <w:color w:val="0000EE"/>
            <w:u w:val="single"/>
          </w:rPr>
          <w:t>https://www.axios.com/local/chicago/2025/02/20/beyonce-ticket-prices-regulate-ticketmaster-illinois</w:t>
        </w:r>
      </w:hyperlink>
      <w:r>
        <w:t xml:space="preserve"> - This piece discusses the high and inconsistent prices for Beyoncé's Cowboy Carter Tour tickets, leading fans and lawmakers in Illinois to seek stricter regulation of Ticketmaster.</w:t>
      </w:r>
      <w:r/>
    </w:p>
    <w:p>
      <w:pPr>
        <w:pStyle w:val="ListNumber"/>
        <w:spacing w:line="240" w:lineRule="auto"/>
        <w:ind w:left="720"/>
      </w:pPr>
      <w:r/>
      <w:hyperlink r:id="rId12">
        <w:r>
          <w:rPr>
            <w:color w:val="0000EE"/>
            <w:u w:val="single"/>
          </w:rPr>
          <w:t>https://www.axios.com/2025/02/14/beyonce-ticketmaster-cowboy-carter-seatgeek</w:t>
        </w:r>
      </w:hyperlink>
      <w:r>
        <w:t xml:space="preserve"> - This article highlights the significant variations in ticket prices for Beyoncé's Cowboy Carter Tour, with some fans paying over $1,700 for similar seats, attributed to the resale market and dynamic pricing.</w:t>
      </w:r>
      <w:r/>
    </w:p>
    <w:p>
      <w:pPr>
        <w:pStyle w:val="ListNumber"/>
        <w:spacing w:line="240" w:lineRule="auto"/>
        <w:ind w:left="720"/>
      </w:pPr>
      <w:r/>
      <w:hyperlink r:id="rId13">
        <w:r>
          <w:rPr>
            <w:color w:val="0000EE"/>
            <w:u w:val="single"/>
          </w:rPr>
          <w:t>https://www.shefinds.com/collections/beyonce-greedy-ticket-prices-struggling-to-sell-cowboy-carter/</w:t>
        </w:r>
      </w:hyperlink>
      <w:r>
        <w:t xml:space="preserve"> - This article covers the backlash against Beyoncé's high ticket prices for the Cowboy Carter Tour, with fans expressing dissatisfaction over the costs and the tour's struggle to sell out in some cities.</w:t>
      </w:r>
      <w:r/>
    </w:p>
    <w:p>
      <w:pPr>
        <w:pStyle w:val="ListNumber"/>
        <w:spacing w:line="240" w:lineRule="auto"/>
        <w:ind w:left="720"/>
      </w:pPr>
      <w:r/>
      <w:hyperlink r:id="rId14">
        <w:r>
          <w:rPr>
            <w:color w:val="0000EE"/>
            <w:u w:val="single"/>
          </w:rPr>
          <w:t>https://www.themix.net/music/music-news/beyonce-cant-sell-out-her-cowboy-carter-tour/</w:t>
        </w:r>
      </w:hyperlink>
      <w:r>
        <w:t xml:space="preserve"> - This piece discusses the challenges Beyoncé's Cowboy Carter Tour faces in selling out venues, citing high ticket prices and a shift towards country music as potential factors.</w:t>
      </w:r>
      <w:r/>
    </w:p>
    <w:p>
      <w:pPr>
        <w:pStyle w:val="ListNumber"/>
        <w:spacing w:line="240" w:lineRule="auto"/>
        <w:ind w:left="720"/>
      </w:pPr>
      <w:r/>
      <w:hyperlink r:id="rId15">
        <w:r>
          <w:rPr>
            <w:color w:val="0000EE"/>
            <w:u w:val="single"/>
          </w:rPr>
          <w:t>https://www.ticketnews.com/2025/02/fans-left-shocked-at-beyonces-cowboy-carter-tour-ticket-prices/</w:t>
        </w:r>
      </w:hyperlink>
      <w:r>
        <w:t xml:space="preserve"> - This article reports on fans' shock at the high ticket prices for Beyoncé's Cowboy Carter Tour, with some tickets priced over $1,000, leading to criticism of the pricing strategy.</w:t>
      </w:r>
      <w:r/>
    </w:p>
    <w:p>
      <w:pPr>
        <w:pStyle w:val="ListNumber"/>
        <w:spacing w:line="240" w:lineRule="auto"/>
        <w:ind w:left="720"/>
      </w:pPr>
      <w:r/>
      <w:hyperlink r:id="rId16">
        <w:r>
          <w:rPr>
            <w:color w:val="0000EE"/>
            <w:u w:val="single"/>
          </w:rPr>
          <w:t>https://www.dailymail.co.uk/news/article-14660475/beyonce-cowboy-carter-tour-fight-vip-sofi-stadium.html?ns_mchannel=rss&amp;ns_campaign=1490&amp;ito=1490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lifestyle/beyonce-delivers-rousing-kickoff-her-cowboy-carter-tour-2025-04-29/" TargetMode="External"/><Relationship Id="rId11" Type="http://schemas.openxmlformats.org/officeDocument/2006/relationships/hyperlink" Target="https://www.axios.com/local/chicago/2025/02/20/beyonce-ticket-prices-regulate-ticketmaster-illinois" TargetMode="External"/><Relationship Id="rId12" Type="http://schemas.openxmlformats.org/officeDocument/2006/relationships/hyperlink" Target="https://www.axios.com/2025/02/14/beyonce-ticketmaster-cowboy-carter-seatgeek" TargetMode="External"/><Relationship Id="rId13" Type="http://schemas.openxmlformats.org/officeDocument/2006/relationships/hyperlink" Target="https://www.shefinds.com/collections/beyonce-greedy-ticket-prices-struggling-to-sell-cowboy-carter/" TargetMode="External"/><Relationship Id="rId14" Type="http://schemas.openxmlformats.org/officeDocument/2006/relationships/hyperlink" Target="https://www.themix.net/music/music-news/beyonce-cant-sell-out-her-cowboy-carter-tour/" TargetMode="External"/><Relationship Id="rId15" Type="http://schemas.openxmlformats.org/officeDocument/2006/relationships/hyperlink" Target="https://www.ticketnews.com/2025/02/fans-left-shocked-at-beyonces-cowboy-carter-tour-ticket-prices/" TargetMode="External"/><Relationship Id="rId16" Type="http://schemas.openxmlformats.org/officeDocument/2006/relationships/hyperlink" Target="https://www.dailymail.co.uk/news/article-14660475/beyonce-cowboy-carter-tour-fight-vip-sofi-stadiu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