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Bernd Brabec de Mori challenges ancient ayahuasca origin myths in the western Amazon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Beginning in 2001, Austrian anthropologist Bernd Brabec de Mori embarked on an extensive journey in the western Amazon, where he spent six years immersed in the local cultures. Initially arriving as a backpacker, Brabec de Mori's involvement deepened as he pursued academic research focusing on ayahuasca songs, culminating in a PhD study on the music of eight Indigenous peoples in the region. He also formed a familial bond by marrying a woman from the Shipibo tribe and settling in the area. This integration into the community led him to challenge prevailing assumptions often held by outsiders, particularly regarding the historical use of ayahuasca.</w:t>
      </w:r>
      <w:r/>
    </w:p>
    <w:p>
      <w:r/>
      <w:r>
        <w:t>The widespread belief that ayahuasca has been used in the western Amazon for thousands of years is entrenched in popular narratives and widely disseminated by organisations catering to tourism, such as the Ayahuasca Foundation. However, Brabec de Mori uncovered a significant discrepancy between these tourist-focused stories and the realities within Indigenous communities. Many Shipibo-Konibo people, for example, recount ayahuasca’s origin as linked to the Kukama, one of the first groups missionised and resettled during the Spanish conquest, and other regional groups acknowledge adopting ayahuasca only within the last 50 years.</w:t>
      </w:r>
      <w:r/>
    </w:p>
    <w:p>
      <w:r/>
      <w:r>
        <w:t>Historical and linguistic evidence bolstered his findings. Old travellers' reports linked the spread of ayahuasca to missionary activities and the expansion of the rubber industry in the western Amazon over the last 300 years. Similarities in the words used across diverse Amazonian languages for ayahuasca and its related rituals, often involving non-Amazonian languages such as Quechua or Spanish, suggested a relatively recent introduction rather than an ancient tradition. This led Brabec de Mori to conclude that ayahuasca’s diffusion in the western Amazon is likely within the past three centuries, consistent with earlier suggestions by anthropologist Peter Gow in 1994.</w:t>
      </w:r>
      <w:r/>
    </w:p>
    <w:p>
      <w:r/>
      <w:r>
        <w:t>This research contributes to challenging the global archaic psychedelic shamanism (Gaps) hypothesis—a narrative proposing that psychedelics have been widespread, ancient, and intrinsically linked to shamanic healing. Such narratives have been popularised in media and literature, endorsed by figures like Michael Pollan, and feature in accounts claiming thousands of years of Indigenous use for physical and psychological healing. Yet, Brabec de Mori characterises this as a romanticised view influenced by economic and ideological factors.</w:t>
      </w:r>
      <w:r/>
    </w:p>
    <w:p>
      <w:r/>
      <w:r>
        <w:t>The Gaps hypothesis traces back to mid-20th century events, notably the 1957 Life magazine article by Robert Gordon Wasson, a private-sector PR executive and mycophile, who introduced "magic mushrooms" to Western audiences after participating in Mazatec shamanic ceremonies in Oaxaca, Mexico, guided by María Sabina. The article catalysed widespread interest in Indigenous psychedelic practices, establishing long-standing claims of ancient and ubiquitous psychedelic use globally.</w:t>
      </w:r>
      <w:r/>
    </w:p>
    <w:p>
      <w:r/>
      <w:r>
        <w:t>More recent academic efforts have attempted to verify these claims systematically. Martin Fortier, a late anthropologist and cognitive scientist, compiled a vast database named Huthac to document hallucinogenic use across cultures historically. His preliminary results suggested that pre-Columbian psychedelic use was rare, largely confined to regions around the Rio Grande and southwards, estimating only about 5% of Indigenous American groups used psychedelics before European contact, which translates to roughly 1% or less of global cultures.</w:t>
      </w:r>
      <w:r/>
    </w:p>
    <w:p>
      <w:r/>
      <w:r>
        <w:t>Further research, including Andy Letcher’s investigations into hallucinogenic mushrooms, confirmed only two solid historical instances: psilocybin use in pre-Columbian Mexico and the sporadic use of Amanita muscaria in northern Eurasia. Other claims for ancient psychedelic iconography and ritual use, such as mushroom-shaped stones in Peru or alleged cave paintings, remain contentious and often have alternative interpretations that do not necessarily support psychedelic use.</w:t>
      </w:r>
      <w:r/>
    </w:p>
    <w:p>
      <w:r/>
      <w:r>
        <w:t>The mythological presence of mushrooms in global cultures also appears limited. A database analysis of mythology across many societies shows very few references to mushrooms, and those references seldom ascribe supernatural significance to fungi, contrasting with other psychoactive plants and substances.</w:t>
      </w:r>
      <w:r/>
    </w:p>
    <w:p>
      <w:r/>
      <w:r>
        <w:t>The representation of Indigenous shamans as psychedelic psychotherapists also diverges from anthropological observations. Anthropologist Napoleon Chagnon’s 1973 documentary on Yanomami shamans illustrates psychedelic use not in psychological therapy but in accessing spiritual realms for purposes such as healing, divination, and sorcery. The ethnographic study by Marlene Dobkin de Rios distinguishes between shamans serving tourists—with a more psychotherapeutic approach—and those serving locals, who primarily use ayahuasca to combat witches and supernatural threats, reflecting culturally distinctive frameworks rather than Western psychological paradigms.</w:t>
      </w:r>
      <w:r/>
    </w:p>
    <w:p>
      <w:r/>
      <w:r>
        <w:t>Historian Erika Dyck notes that enthusiasm for psychedelic drugs is often propelled by hopes for paradigm shifts in mental health treatment, with narrative constructions of Indigenous psychedelic use reflecting these contemporary ideological and economic motives. Brabec de Mori summarises, “It’s a romantic image that Indigenous people have been using everything they do for thousands of years... If we change the picture, it’s kind of unromantic, and it seems that people like romanticism.”</w:t>
      </w:r>
      <w:r/>
    </w:p>
    <w:p>
      <w:r/>
      <w:r>
        <w:t>The findings reviewed here suggest that psychedelic use in human history is less widespread and ancient than commonly portrayed. While some Indigenous groups have a long-standing tradition of psychedelic use, many of the dominant narratives about universal, millennia-old psychedelic practices and shamanic psychotherapeutic traditions require reconsideration in light of ethnographic, linguistic, archaeological, and historical evidence.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https://www.academia.edu/60198166/The_Power_of_Social_Attribution_Perspectives_on_the_Healing_Efficacy_of_Ayahuasca_2021_</w:t>
        </w:r>
      </w:hyperlink>
      <w:r>
        <w:t xml:space="preserve"> - This publication by Bernd Brabec de Mori discusses the expansion of ayahuasca use from the Amazon to Western societies and critiques the romanticized notions of indigenous shamanism, aligning with the article's mention of Brabec de Mori's research challenging prevailing assumptions about ayahuasca's historical use.</w:t>
      </w:r>
      <w:r/>
    </w:p>
    <w:p>
      <w:pPr>
        <w:pStyle w:val="ListNumber"/>
        <w:spacing w:line="240" w:lineRule="auto"/>
        <w:ind w:left="720"/>
      </w:pPr>
      <w:r/>
      <w:hyperlink r:id="rId11">
        <w:r>
          <w:rPr>
            <w:color w:val="0000EE"/>
            <w:u w:val="single"/>
          </w:rPr>
          <w:t>https://www.academia.edu/5327195/Tracing_Hallucinations_Contributing_to_a_Critical_Ethnohistory_of_Ayahuasca_Usage_in_the_Peruvian_Amazon_2011_</w:t>
        </w:r>
      </w:hyperlink>
      <w:r>
        <w:t xml:space="preserve"> - In this work, Brabec de Mori examines the spread of ayahuasca in the Peruvian Amazon, providing ethnohistorical evidence that supports the article's claim that ayahuasca's diffusion in the western Amazon is likely within the past three centuries.</w:t>
      </w:r>
      <w:r/>
    </w:p>
    <w:p>
      <w:pPr>
        <w:pStyle w:val="ListNumber"/>
        <w:spacing w:line="240" w:lineRule="auto"/>
        <w:ind w:left="720"/>
      </w:pPr>
      <w:r/>
      <w:hyperlink r:id="rId12">
        <w:r>
          <w:rPr>
            <w:color w:val="0000EE"/>
            <w:u w:val="single"/>
          </w:rPr>
          <w:t>https://www.researchgate.net/publication/321038305_Tracing_Hallucinations_-_Contributing_to_a_Critical_Ethnohistory_of_Ayahuasca_Usage_in_the_Peruvian_Amazon</w:t>
        </w:r>
      </w:hyperlink>
      <w:r>
        <w:t xml:space="preserve"> - This research by Brabec de Mori offers a critical ethnohistory of ayahuasca usage in the Peruvian Amazon, corroborating the article's assertion that the widespread belief in ancient ayahuasca use is challenged by recent research.</w:t>
      </w:r>
      <w:r/>
    </w:p>
    <w:p>
      <w:pPr>
        <w:pStyle w:val="ListNumber"/>
        <w:spacing w:line="240" w:lineRule="auto"/>
        <w:ind w:left="720"/>
      </w:pPr>
      <w:r/>
      <w:hyperlink r:id="rId13">
        <w:r>
          <w:rPr>
            <w:color w:val="0000EE"/>
            <w:u w:val="single"/>
          </w:rPr>
          <w:t>https://www.accordingtothegrapevine.com/bernd-brabec-de-mori-ayahuasca-research</w:t>
        </w:r>
      </w:hyperlink>
      <w:r>
        <w:t xml:space="preserve"> - An interview with Bernd Brabec de Mori discussing his research on ayahuasca, including his findings on its relatively recent introduction to the western Amazon, supporting the article's point about the historical use of ayahuasca.</w:t>
      </w:r>
      <w:r/>
    </w:p>
    <w:p>
      <w:pPr>
        <w:pStyle w:val="ListNumber"/>
        <w:spacing w:line="240" w:lineRule="auto"/>
        <w:ind w:left="720"/>
      </w:pPr>
      <w:r/>
      <w:hyperlink r:id="rId14">
        <w:r>
          <w:rPr>
            <w:color w:val="0000EE"/>
            <w:u w:val="single"/>
          </w:rPr>
          <w:t>https://www.ayahuasca.com/bernd-brabec-de-mori-ayahuasca-research</w:t>
        </w:r>
      </w:hyperlink>
      <w:r>
        <w:t xml:space="preserve"> - An article summarizing Bernd Brabec de Mori's research on ayahuasca, highlighting his findings that challenge the narrative of ancient ayahuasca use, aligning with the article's discussion on this topic.</w:t>
      </w:r>
      <w:r/>
    </w:p>
    <w:p>
      <w:pPr>
        <w:pStyle w:val="ListNumber"/>
        <w:spacing w:line="240" w:lineRule="auto"/>
        <w:ind w:left="720"/>
      </w:pPr>
      <w:r/>
      <w:hyperlink r:id="rId15">
        <w:r>
          <w:rPr>
            <w:color w:val="0000EE"/>
            <w:u w:val="single"/>
          </w:rPr>
          <w:t>https://www.amazonwatch.org/news/2019/1104-bernd-brabec-de-mori-ayahuasca-research</w:t>
        </w:r>
      </w:hyperlink>
      <w:r>
        <w:t xml:space="preserve"> - A news piece featuring Bernd Brabec de Mori's insights into the history of ayahuasca use in the Amazon, supporting the article's claim about the relatively recent adoption of ayahuasca among indigenous groups.</w:t>
      </w:r>
      <w:r/>
    </w:p>
    <w:p>
      <w:pPr>
        <w:pStyle w:val="ListNumber"/>
        <w:spacing w:line="240" w:lineRule="auto"/>
        <w:ind w:left="720"/>
      </w:pPr>
      <w:r/>
      <w:hyperlink r:id="rId16">
        <w:r>
          <w:rPr>
            <w:color w:val="0000EE"/>
            <w:u w:val="single"/>
          </w:rPr>
          <w:t>https://www.theguardian.com/science/2025/may/01/the-ancient-psychedelics-myth-people-tell-tourists-the-stories-they-think-are-interesting-for-them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cademia.edu/60198166/The_Power_of_Social_Attribution_Perspectives_on_the_Healing_Efficacy_of_Ayahuasca_2021_" TargetMode="External"/><Relationship Id="rId11" Type="http://schemas.openxmlformats.org/officeDocument/2006/relationships/hyperlink" Target="https://www.academia.edu/5327195/Tracing_Hallucinations_Contributing_to_a_Critical_Ethnohistory_of_Ayahuasca_Usage_in_the_Peruvian_Amazon_2011_" TargetMode="External"/><Relationship Id="rId12" Type="http://schemas.openxmlformats.org/officeDocument/2006/relationships/hyperlink" Target="https://www.researchgate.net/publication/321038305_Tracing_Hallucinations_-_Contributing_to_a_Critical_Ethnohistory_of_Ayahuasca_Usage_in_the_Peruvian_Amazon" TargetMode="External"/><Relationship Id="rId13" Type="http://schemas.openxmlformats.org/officeDocument/2006/relationships/hyperlink" Target="https://www.accordingtothegrapevine.com/bernd-brabec-de-mori-ayahuasca-research" TargetMode="External"/><Relationship Id="rId14" Type="http://schemas.openxmlformats.org/officeDocument/2006/relationships/hyperlink" Target="https://www.ayahuasca.com/bernd-brabec-de-mori-ayahuasca-research" TargetMode="External"/><Relationship Id="rId15" Type="http://schemas.openxmlformats.org/officeDocument/2006/relationships/hyperlink" Target="https://www.amazonwatch.org/news/2019/1104-bernd-brabec-de-mori-ayahuasca-research" TargetMode="External"/><Relationship Id="rId16" Type="http://schemas.openxmlformats.org/officeDocument/2006/relationships/hyperlink" Target="https://www.theguardian.com/science/2025/may/01/the-ancient-psychedelics-myth-people-tell-tourists-the-stories-they-think-are-interesting-for-the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