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Kneecap controversy ignites debate on music, politics and free speech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Kneecap, a Northern Irish rap trio known for their provocative lyrics and distinctive identity, has recently garnered significant media attention due to their politically charged performances and controversial statements. Established in the aftermath of the Good Friday Agreement, the group uses a blend of Republican imagery — at times satirically — and Irish language in their music, which has resonated especially with younger generations, referred to as “ceasefire babies.” This demographic grew up during a period of relative peace in Northern Ireland and has found Kneecap's approach, including their use of the Irish language in hip-hop, refreshing. Roisin Lanigan, an Irish writer and editor, emphasises the cultural significance of this choice, stating, “Irish has always been so denigrated... hearing it used in hip-hop does feel important and just cool – I didn’t realise that Irish could sound like that.”</w:t>
      </w:r>
    </w:p>
    <w:p>
      <w:r>
        <w:t>The group, however, has recently entered a deeper controversy following their performance at the Coachella festival last month, where they led the audience in chants of "Free Palestine." This display articulated their stance on the ongoing Israeli-Palestinian conflict, with the band alleging human rights abuses by Israel. In the subsequent fallout, historical concert footage surfaced, showing band members endorsing militant groups such as Hamas and Hezbollah, as well as calling for violence against Conservative MPs.</w:t>
      </w:r>
    </w:p>
    <w:p>
      <w:r>
        <w:t>The implications of these revelations have prompted an investigation by counter-terrorism police, indicating the serious nature of the concerns raised. In response, politicians have voiced their condemnation, with some calling for Kneecap to be removed from festival line-ups. This political backlash has attracted criticism from various artists, including prominent figures such as Pulp and Massive Attack, who argue that government interference in artistic expression poses a threat to free speech.</w:t>
      </w:r>
    </w:p>
    <w:p>
      <w:r>
        <w:t>The band’s manager, along with the members themselves, has countered the negative attention, asserting that the criticism directed at them is contrived, aimed at discrediting their message, and intended to divert attention from the humanitarian issues faced by people in Gaza. Their supporters argue that the focus on the group's statements and performances obscures a more significant conversation about the Israeli-Palestinian conflict and the rights of civilians affected by it.</w:t>
      </w:r>
    </w:p>
    <w:p>
      <w:r>
        <w:t>As the debate continues to unfold, Kneecap's dual role as both artists and political commentators remains a point of contention, highlighting the complex interplay between music, identity, and sociopolitical issues in contemporary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https://www.ft.com/content/2a228472-da0f-4d7f-81f3-dbbbf23455ae</w:t>
        </w:r>
      </w:hyperlink>
      <w:r>
        <w:t xml:space="preserve"> - This article discusses Kneecap's controversial performance at Coachella, where they displayed slogans such as 'F**k Israel, Free Palestine,' leading to accusations of antisemitic hate speech and calls for prosecution from UK Conservative leader Kemi Badenoch.</w:t>
      </w:r>
    </w:p>
    <w:p>
      <w:pPr>
        <w:pStyle w:val="ListBullet"/>
      </w:pPr>
      <w:hyperlink r:id="rId12">
        <w:r>
          <w:rPr>
            <w:u w:val="single"/>
            <w:color w:val="0000FF"/>
            <w:rStyle w:val="Hyperlink"/>
          </w:rPr>
          <w:t>https://apnews.com/article/3cc86cf249c366554dee3cf5dd498fdc</w:t>
        </w:r>
      </w:hyperlink>
      <w:r>
        <w:t xml:space="preserve"> - This report details the investigation by British counterterrorism police into Kneecap following controversial comments made during concerts, including alleged support for Hamas and Hezbollah, and calls for violence against Conservative MPs.</w:t>
      </w:r>
    </w:p>
    <w:p>
      <w:pPr>
        <w:pStyle w:val="ListBullet"/>
      </w:pPr>
      <w:hyperlink r:id="rId13">
        <w:r>
          <w:rPr>
            <w:u w:val="single"/>
            <w:color w:val="0000FF"/>
            <w:rStyle w:val="Hyperlink"/>
          </w:rPr>
          <w:t>https://www.reuters.com/world/europe/irish-rappers-kneecap-apologise-families-murdered-uk-lawmakers-2025-04-29/</w:t>
        </w:r>
      </w:hyperlink>
      <w:r>
        <w:t xml:space="preserve"> - This article covers Kneecap's apology to the families of murdered British lawmakers Jo Cox and David Amess after resurfacing footage from their 2023 performance, where a member appeared to say, 'Kill your local MP' and 'The only good Tory is a dead Tory.'</w:t>
      </w:r>
    </w:p>
    <w:p>
      <w:pPr>
        <w:pStyle w:val="ListBullet"/>
      </w:pPr>
      <w:hyperlink r:id="rId14">
        <w:r>
          <w:rPr>
            <w:u w:val="single"/>
            <w:color w:val="0000FF"/>
            <w:rStyle w:val="Hyperlink"/>
          </w:rPr>
          <w:t>https://www.rte.ie/entertainment/2024/0225/1434343-rte-release-statement-on-kneecaps-pro-palestine-badges/</w:t>
        </w:r>
      </w:hyperlink>
      <w:r>
        <w:t xml:space="preserve"> - This report details how RTÉ asked Kneecap not to wear pro-Palestinian badges during their appearance on The Late Late Show, but the band chose to wear them regardless, leading to controversy.</w:t>
      </w:r>
    </w:p>
    <w:p>
      <w:pPr>
        <w:pStyle w:val="ListBullet"/>
      </w:pPr>
      <w:hyperlink r:id="rId15">
        <w:r>
          <w:rPr>
            <w:u w:val="single"/>
            <w:color w:val="0000FF"/>
            <w:rStyle w:val="Hyperlink"/>
          </w:rPr>
          <w:t>https://www.breitbart.com/entertainment/2025/04/20/watch-rap-group-kneecap-displays-fk-israel-free-palestine-messages-at-coachella/</w:t>
        </w:r>
      </w:hyperlink>
      <w:r>
        <w:t xml:space="preserve"> - This article describes Kneecap's performance at Coachella, where they displayed messages such as 'F**k Israel, Free Palestine' and 'Israel is committing genocide against the Palestinian people,' leading to widespread media coverage.</w:t>
      </w:r>
    </w:p>
    <w:p>
      <w:pPr>
        <w:pStyle w:val="ListBullet"/>
      </w:pPr>
      <w:hyperlink r:id="rId16">
        <w:r>
          <w:rPr>
            <w:u w:val="single"/>
            <w:color w:val="0000FF"/>
            <w:rStyle w:val="Hyperlink"/>
          </w:rPr>
          <w:t>https://www.ft.com/content/c54616b6-30c0-4fa9-b02c-fb312c465e0e</w:t>
        </w:r>
      </w:hyperlink>
      <w:r>
        <w:t xml:space="preserve"> - This article reports on Kneecap's legal victory against the UK government after their funding was denied for allegedly 'opposing the UK,' with the High Court in Belfast ruling the denial was 'illegal' and 'unfair.'</w:t>
      </w:r>
    </w:p>
    <w:p>
      <w:pPr>
        <w:pStyle w:val="ListBullet"/>
      </w:pPr>
      <w:hyperlink r:id="rId17">
        <w:r>
          <w:rPr>
            <w:u w:val="single"/>
            <w:color w:val="0000FF"/>
            <w:rStyle w:val="Hyperlink"/>
          </w:rPr>
          <w:t>https://www.theguardian.com/news/audio/2025/may/02/how-kneecap-became-most-controversial-band-in-the-uk-podcast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2a228472-da0f-4d7f-81f3-dbbbf23455ae" TargetMode="External"/><Relationship Id="rId12" Type="http://schemas.openxmlformats.org/officeDocument/2006/relationships/hyperlink" Target="https://apnews.com/article/3cc86cf249c366554dee3cf5dd498fdc" TargetMode="External"/><Relationship Id="rId13" Type="http://schemas.openxmlformats.org/officeDocument/2006/relationships/hyperlink" Target="https://www.reuters.com/world/europe/irish-rappers-kneecap-apologise-families-murdered-uk-lawmakers-2025-04-29/" TargetMode="External"/><Relationship Id="rId14" Type="http://schemas.openxmlformats.org/officeDocument/2006/relationships/hyperlink" Target="https://www.rte.ie/entertainment/2024/0225/1434343-rte-release-statement-on-kneecaps-pro-palestine-badges/" TargetMode="External"/><Relationship Id="rId15" Type="http://schemas.openxmlformats.org/officeDocument/2006/relationships/hyperlink" Target="https://www.breitbart.com/entertainment/2025/04/20/watch-rap-group-kneecap-displays-fk-israel-free-palestine-messages-at-coachella/" TargetMode="External"/><Relationship Id="rId16" Type="http://schemas.openxmlformats.org/officeDocument/2006/relationships/hyperlink" Target="https://www.ft.com/content/c54616b6-30c0-4fa9-b02c-fb312c465e0e" TargetMode="External"/><Relationship Id="rId17" Type="http://schemas.openxmlformats.org/officeDocument/2006/relationships/hyperlink" Target="https://www.theguardian.com/news/audio/2025/may/02/how-kneecap-became-most-controversial-band-in-the-uk-pod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