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Alexa Chung to auction vintage wardrobe on Vinted for Endometriosis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Style icon Alexa Chung is set to sell a selection of her wardrobe on Vinted this Sunday, with a portion of the proceeds benefiting Endometriosis UK. The sale will commence at 6 pm, and Chung, who is renowned for her fashion prowess, is expected to attract considerable interest from fans and collectors alike.</w:t>
      </w:r>
    </w:p>
    <w:p>
      <w:r>
        <w:t>The 41-year-old tastemaker is parting with a number of itemised treasures, including pieces from high-end brands such as Prada, JW Anderson, and Khaite. Among the standout items available is an embroidered Miu Miu bralette, alongside a vintage silk dress in a coral hue that Chung previously donned at Paris Fashion Week, reflecting her unique style.</w:t>
      </w:r>
    </w:p>
    <w:p>
      <w:r>
        <w:t>Speaking about the emotional aspect of letting go of these cherished pieces, Chung noted, “The Dries Van Noten silver trainers are very hard to say goodbye to, as are the Saint Laurent patent black flats, which go with so many different things. I’m also selling a pink Gucci bag, which I already slightly regret." She elaborated that her decision to declutter her wardrobe stems from an evolution in her personal style.</w:t>
      </w:r>
    </w:p>
    <w:p>
      <w:r>
        <w:t>Chung finds solace in the idea that these items can continue to be appreciated in new contexts. “These items carry so many memories and we had great times together but now it is time to kiss them goodbye,” she commented, highlighting a desire for these garments to live on in someone else's wardrobe, thereby gaining new life.</w:t>
      </w:r>
    </w:p>
    <w:p>
      <w:r>
        <w:t xml:space="preserve">Her fondness for vintage clothing is rooted in the charm and individuality it provides. Chung explained, “I love the magic and rush of unearthing something unexpected.” She emphasised that vintage pieces have the potential to inject new vitality into an existing wardrobe, allowing for creativity in personal style. </w:t>
      </w:r>
    </w:p>
    <w:p>
      <w:r>
        <w:t>“The idea that you can repurpose and bring a new attitude to something that was made for another time and another context,” she continued, reflects her belief in the cyclical nature of trends and the comfort it can bring amid contemporary uncertainties. Additionally, she values the uniqueness of vintage finds, stating, “it’s so nice to wear something unique that nobody else can buy, unless they’re treasure hunters like you.”</w:t>
      </w:r>
    </w:p>
    <w:p>
      <w:r>
        <w:t>The sale on Vinted offers a rare opportunity for fashion enthusiasts to acquire pieces from Chung’s coveted collection while contributing to a significant cause. As anticipation builds for the sale, both the fashion community and fans of Chung are likely eager to see which items will find new homes.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https://www.vinted.com</w:t>
        </w:r>
      </w:hyperlink>
      <w:r>
        <w:t xml:space="preserve"> - Vinted is an online marketplace where individuals can buy and sell secondhand clothing, aligning with the article's mention of Alexa Chung's wardrobe sale on Vinted.</w:t>
      </w:r>
    </w:p>
    <w:p>
      <w:pPr>
        <w:pStyle w:val="ListBullet"/>
      </w:pPr>
      <w:hyperlink r:id="rId12">
        <w:r>
          <w:rPr>
            <w:u w:val="single"/>
            <w:color w:val="0000FF"/>
            <w:rStyle w:val="Hyperlink"/>
          </w:rPr>
          <w:t>https://www.independent.co.uk/life-style/health-and-families/alexa-chung-endometriosis-diagnosis-meaning-instagram-hospital-photo-a9010691.html</w:t>
        </w:r>
      </w:hyperlink>
      <w:r>
        <w:t xml:space="preserve"> - This article reports on Alexa Chung's Instagram post revealing her endometriosis diagnosis, supporting the claim about her health condition.</w:t>
      </w:r>
    </w:p>
    <w:p>
      <w:pPr>
        <w:pStyle w:val="ListBullet"/>
      </w:pPr>
      <w:hyperlink r:id="rId13">
        <w:r>
          <w:rPr>
            <w:u w:val="single"/>
            <w:color w:val="0000FF"/>
            <w:rStyle w:val="Hyperlink"/>
          </w:rPr>
          <w:t>https://www.vogue.co.uk/article/alexa-chungs-favourite-shops</w:t>
        </w:r>
      </w:hyperlink>
      <w:r>
        <w:t xml:space="preserve"> - In this interview, Alexa Chung discusses her love for vintage shopping and mentions specific shops, corroborating her fondness for vintage clothing.</w:t>
      </w:r>
    </w:p>
    <w:p>
      <w:pPr>
        <w:pStyle w:val="ListBullet"/>
      </w:pPr>
      <w:hyperlink r:id="rId14">
        <w:r>
          <w:rPr>
            <w:u w:val="single"/>
            <w:color w:val="0000FF"/>
            <w:rStyle w:val="Hyperlink"/>
          </w:rPr>
          <w:t>https://www.theguardian.com/fashion/2016/jun/18/vintagewear-takes-over-the-catwalk-with-help-from-amal-clooney-and-alexa-chung</w:t>
        </w:r>
      </w:hyperlink>
      <w:r>
        <w:t xml:space="preserve"> - This article highlights Alexa Chung's influence in popularizing vintage fashion, supporting her appreciation for vintage pieces.</w:t>
      </w:r>
    </w:p>
    <w:p>
      <w:pPr>
        <w:pStyle w:val="ListBullet"/>
      </w:pPr>
      <w:hyperlink r:id="rId15">
        <w:r>
          <w:rPr>
            <w:u w:val="single"/>
            <w:color w:val="0000FF"/>
            <w:rStyle w:val="Hyperlink"/>
          </w:rPr>
          <w:t>https://www.vogue.com/article/alexa-chung-vintage-shopping-tokyo</w:t>
        </w:r>
      </w:hyperlink>
      <w:r>
        <w:t xml:space="preserve"> - In this piece, Alexa Chung shares her experiences and preferences in vintage shopping, aligning with her love for unique vintage finds.</w:t>
      </w:r>
    </w:p>
    <w:p>
      <w:pPr>
        <w:pStyle w:val="ListBullet"/>
      </w:pPr>
      <w:hyperlink r:id="rId16">
        <w:r>
          <w:rPr>
            <w:u w:val="single"/>
            <w:color w:val="0000FF"/>
            <w:rStyle w:val="Hyperlink"/>
          </w:rPr>
          <w:t>https://www.independent.co.uk/life-style/women/alexa-chung-endometriosis-surgery-instagram-all-on-the-board-a9367891.html</w:t>
        </w:r>
      </w:hyperlink>
      <w:r>
        <w:t xml:space="preserve"> - This article discusses Alexa Chung's openness about her endometriosis journey and her efforts to raise awareness, supporting the claim about her health advocacy.</w:t>
      </w:r>
    </w:p>
    <w:p>
      <w:pPr>
        <w:pStyle w:val="ListBullet"/>
      </w:pPr>
      <w:hyperlink r:id="rId17">
        <w:r>
          <w:rPr>
            <w:u w:val="single"/>
            <w:color w:val="0000FF"/>
            <w:rStyle w:val="Hyperlink"/>
          </w:rPr>
          <w:t>https://news.google.com/rss/articles/CBMic0FVX3lxTE9HZ1drZTFVN3hucXdKS25ONU9uenR1TzJZVDMzUDdDVGVEQmlZS0xWcFNFdVZnNEoxblMzZDRDRnZvTi1qRnZTSFhGNFJ2dW1nWEJtc3NnMUk4OVh1dGdNMWgydnR4aWQ3Z2FKVU9aU1B1eXc?oc=5&amp;hl=en-US&amp;gl=US&amp;ceid=US:en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inted.com" TargetMode="External"/><Relationship Id="rId12" Type="http://schemas.openxmlformats.org/officeDocument/2006/relationships/hyperlink" Target="https://www.independent.co.uk/life-style/health-and-families/alexa-chung-endometriosis-diagnosis-meaning-instagram-hospital-photo-a9010691.html" TargetMode="External"/><Relationship Id="rId13" Type="http://schemas.openxmlformats.org/officeDocument/2006/relationships/hyperlink" Target="https://www.vogue.co.uk/article/alexa-chungs-favourite-shops" TargetMode="External"/><Relationship Id="rId14" Type="http://schemas.openxmlformats.org/officeDocument/2006/relationships/hyperlink" Target="https://www.theguardian.com/fashion/2016/jun/18/vintagewear-takes-over-the-catwalk-with-help-from-amal-clooney-and-alexa-chung" TargetMode="External"/><Relationship Id="rId15" Type="http://schemas.openxmlformats.org/officeDocument/2006/relationships/hyperlink" Target="https://www.vogue.com/article/alexa-chung-vintage-shopping-tokyo" TargetMode="External"/><Relationship Id="rId16" Type="http://schemas.openxmlformats.org/officeDocument/2006/relationships/hyperlink" Target="https://www.independent.co.uk/life-style/women/alexa-chung-endometriosis-surgery-instagram-all-on-the-board-a9367891.html" TargetMode="External"/><Relationship Id="rId17" Type="http://schemas.openxmlformats.org/officeDocument/2006/relationships/hyperlink" Target="https://news.google.com/rss/articles/CBMic0FVX3lxTE9HZ1drZTFVN3hucXdKS25ONU9uenR1TzJZVDMzUDdDVGVEQmlZS0xWcFNFdVZnNEoxblMzZDRDRnZvTi1qRnZTSFhGNFJ2dW1nWEJtc3NnMUk4OVh1dGdNMWgydnR4aWQ3Z2FKVU9aU1B1eX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