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 Gala 2025 theme sparks debate over cultural appropriation and Black style celebration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countdown is on for the 2025 Met Gala, scheduled to take place in just a few days. Vogue announced the theme for this year's highly anticipated event back in October 2024, titled 'Superfine: Tailoring Black Style.' This theme draws inspiration from Monica L. Miller's 2009 book, </w:t>
      </w:r>
      <w:r>
        <w:rPr>
          <w:i/>
        </w:rPr>
        <w:t>Slaves to Fashion: Black Dandyism and the Styling of Black Diasporic Identity</w:t>
      </w:r>
      <w:r>
        <w:t>, aimed at paying homage to Black style and its considerable influence on the fashion world.</w:t>
      </w:r>
    </w:p>
    <w:p>
      <w:r>
        <w:t>The exhibition accompanying the gala will feature twelve distinct sections, each representing a facet of 'dandy style.' This year’s theme, while celebrated by many, has sparked discussions surrounding potential issues of cultural appropriation and offensive interpretations of the theme as celebrities prepare to walk the iconic red carpet.</w:t>
      </w:r>
    </w:p>
    <w:p>
      <w:r>
        <w:t>Fashion industry insiders, including Vogue's Anna Wintour, have selected an intriguing lineup of co-chairs for the event, including Colman Domingo, Lewis Hamilton, A$AP Rocky, Pharrell Williams, and LeBron James. Many fashion enthusiasts regard these choices as thoughtful, yet concerns linger regarding how other attendees might interpret the theme.</w:t>
      </w:r>
    </w:p>
    <w:p>
      <w:r>
        <w:t>Social media reactions have highlighted apprehension about the possibility of 'tone deaf' outfits making an appearance. One user on X, the platform formerly known as Twitter, expressed: "Scared for all the tone deaf/borderline cultural appropriation fits at the Met Gala not going to lie." Others echoed similar sentiments, pondering whether the chosen theme leaves ample room for misunderstanding and unintentional offensiveness. Concerns were raised specifically about the likelihood of celebrities adopting hairstyles or aesthetics that could be construed as co-opting Black culture rather than genuinely celebrating it.</w:t>
      </w:r>
    </w:p>
    <w:p>
      <w:r>
        <w:t>Historically, the Met Gala has not been without its controversies. In 2018, the theme 'Heavenly Bodies: Fashion and the Catholic Imagination' encountered significant backlash from religious conservatives, who felt that their faith was being treated as a costume. Despite the Vatican's involvement in the event, the debate over cultural sensitivity remains pertinent.</w:t>
      </w:r>
    </w:p>
    <w:p>
      <w:r>
        <w:t>For this year's gala, while the theme is clearly defined, the overarching dress code is simply 'Tailored For You,' which reflects a focus on menswear and tailored suits. This wording suggests an opportunity for attendees to honour the theme while potentially sidestepping the pitfalls of cultural appropriation.</w:t>
      </w:r>
    </w:p>
    <w:p>
      <w:r>
        <w:t>As the highly anticipated event approaches, the fashion world and the public alike are left to speculate about how the red carpet will play out. Will celebrities approach the theme with the sensitivity it demands, or will there be instances that lead to backlash? Only time will tell, but undoubtedly, the 2025 Met Gala will ignite numerous discussions about culture, identity, and the boundaries of fashion.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https://as.com/us/tikitakas/cual-es-el-tema-de-la-met-gala-2025-significado-del-superfine-tailoring-black-style-n/</w:t>
        </w:r>
      </w:hyperlink>
      <w:r>
        <w:t xml:space="preserve"> - This article discusses the 2025 Met Gala's theme, 'Superfine: Tailoring Black Style,' inspired by Monica L. Miller's book 'Slaves to Fashion,' highlighting Black dandyism and its influence on fashion.</w:t>
      </w:r>
    </w:p>
    <w:p>
      <w:pPr>
        <w:pStyle w:val="ListBullet"/>
      </w:pPr>
      <w:hyperlink r:id="rId12">
        <w:r>
          <w:rPr>
            <w:u w:val="single"/>
            <w:color w:val="0000FF"/>
            <w:rStyle w:val="Hyperlink"/>
          </w:rPr>
          <w:t>https://time.com/7281626/met-gala-2025-theme-black-dandy-history/</w:t>
        </w:r>
      </w:hyperlink>
      <w:r>
        <w:t xml:space="preserve"> - This piece explores the historical context of Black dandyism, its emergence during the Atlantic slave trade, and its evolution into a form of self-expression and resistance, aligning with the Met Gala's theme.</w:t>
      </w:r>
    </w:p>
    <w:p>
      <w:pPr>
        <w:pStyle w:val="ListBullet"/>
      </w:pPr>
      <w:hyperlink r:id="rId13">
        <w:r>
          <w:rPr>
            <w:u w:val="single"/>
            <w:color w:val="0000FF"/>
            <w:rStyle w:val="Hyperlink"/>
          </w:rPr>
          <w:t>https://apnews.com/article/5cb23449a4a74414ed5b0b8379a62049</w:t>
        </w:r>
      </w:hyperlink>
      <w:r>
        <w:t xml:space="preserve"> - This article examines the significance of Black dandyism in fashion, tracing its roots from the 18th century to the Harlem Renaissance, and its role in Black self-expression and resistance.</w:t>
      </w:r>
    </w:p>
    <w:p>
      <w:pPr>
        <w:pStyle w:val="ListBullet"/>
      </w:pPr>
      <w:hyperlink r:id="rId14">
        <w:r>
          <w:rPr>
            <w:u w:val="single"/>
            <w:color w:val="0000FF"/>
            <w:rStyle w:val="Hyperlink"/>
          </w:rPr>
          <w:t>https://www.ft.com/content/43c035a4-2741-4abb-a121-6914d98aa49e</w:t>
        </w:r>
      </w:hyperlink>
      <w:r>
        <w:t xml:space="preserve"> - This article delves into the central role of dandyism in Black male style, discussing its historical significance and how it has served as a means of self-representation and social mobility.</w:t>
      </w:r>
    </w:p>
    <w:p>
      <w:pPr>
        <w:pStyle w:val="ListBullet"/>
      </w:pPr>
      <w:hyperlink r:id="rId15">
        <w:r>
          <w:rPr>
            <w:u w:val="single"/>
            <w:color w:val="0000FF"/>
            <w:rStyle w:val="Hyperlink"/>
          </w:rPr>
          <w:t>https://apnews.com/article/740e7a2eb3f132040ae7dd0be03b9163</w:t>
        </w:r>
      </w:hyperlink>
      <w:r>
        <w:t xml:space="preserve"> - This piece highlights how fashion has been a tool of self-expression and social navigation for Black men, reflecting identity, resistance, and aspiration, and discusses the upcoming Met Gala's focus on Black menswear.</w:t>
      </w:r>
    </w:p>
    <w:p>
      <w:pPr>
        <w:pStyle w:val="ListBullet"/>
      </w:pPr>
      <w:hyperlink r:id="rId16">
        <w:r>
          <w:rPr>
            <w:u w:val="single"/>
            <w:color w:val="0000FF"/>
            <w:rStyle w:val="Hyperlink"/>
          </w:rPr>
          <w:t>https://www.vogue.com/article/2025-met-gala-co-chairs</w:t>
        </w:r>
      </w:hyperlink>
      <w:r>
        <w:t xml:space="preserve"> - This article announces the co-chairs for the 2025 Met Gala, including Colman Domingo, Lewis Hamilton, A$AP Rocky, Pharrell Williams, and honorary chair LeBron James, highlighting their roles in the event.</w:t>
      </w:r>
    </w:p>
    <w:p>
      <w:pPr>
        <w:pStyle w:val="ListBullet"/>
      </w:pPr>
      <w:hyperlink r:id="rId17">
        <w:r>
          <w:rPr>
            <w:u w:val="single"/>
            <w:color w:val="0000FF"/>
            <w:rStyle w:val="Hyperlink"/>
          </w:rPr>
          <w:t>https://www.dailymail.co.uk/femail/article-14672225/fashion-fans-fear-met-gala-2025-cultural-appropriation.html?ns_mchannel=rss&amp;ns_campaign=1490&amp;ito=1490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s.com/us/tikitakas/cual-es-el-tema-de-la-met-gala-2025-significado-del-superfine-tailoring-black-style-n/" TargetMode="External"/><Relationship Id="rId12" Type="http://schemas.openxmlformats.org/officeDocument/2006/relationships/hyperlink" Target="https://time.com/7281626/met-gala-2025-theme-black-dandy-history/" TargetMode="External"/><Relationship Id="rId13" Type="http://schemas.openxmlformats.org/officeDocument/2006/relationships/hyperlink" Target="https://apnews.com/article/5cb23449a4a74414ed5b0b8379a62049" TargetMode="External"/><Relationship Id="rId14" Type="http://schemas.openxmlformats.org/officeDocument/2006/relationships/hyperlink" Target="https://www.ft.com/content/43c035a4-2741-4abb-a121-6914d98aa49e" TargetMode="External"/><Relationship Id="rId15" Type="http://schemas.openxmlformats.org/officeDocument/2006/relationships/hyperlink" Target="https://apnews.com/article/740e7a2eb3f132040ae7dd0be03b9163" TargetMode="External"/><Relationship Id="rId16" Type="http://schemas.openxmlformats.org/officeDocument/2006/relationships/hyperlink" Target="https://www.vogue.com/article/2025-met-gala-co-chairs" TargetMode="External"/><Relationship Id="rId17" Type="http://schemas.openxmlformats.org/officeDocument/2006/relationships/hyperlink" Target="https://www.dailymail.co.uk/femail/article-14672225/fashion-fans-fear-met-gala-2025-cultural-appropriatio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