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opens up about estrangement from King Charles III following security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has found himself at the centre of a media storm once again, following a legal ruling and subsequent revelations that have grabbed national attention. The legal battle revolved around his request for enhanced security measures funded by the public while he resides in the UK. On this occasion, the Court of Appeal rejected his appeal concerning the level of security he is entitled to, a decision many observers considered anticipated.</w:t>
      </w:r>
    </w:p>
    <w:p>
      <w:r>
        <w:t xml:space="preserve">In a striking response to the court's verdict, Prince Harry expressed his feelings in an exclusive interview with the BBC, where he spoke candidly about his estrangement from the royal family, particularly his father, King Charles III. During this conversation, which unfolded in a carefully composed setting near his home in Montecito, California, he shared his sense of devastation over the current state of his familial relationships. "He won’t speak to me because of this security stuff,” he lamented, adding, “I don’t know how much longer my father has.” </w:t>
      </w:r>
    </w:p>
    <w:p>
      <w:r>
        <w:t>This public examination of his familial strife adds a provocative layer to a situation already rife with tension. The public engagement with royal dramas has long fascinated audiences, and Prince Harry's narrative appears to be a continuation of what some describe as a "long-running potboiler." Many viewers find themselves drawn into a complex tale of rivalries, pain, and calls for reconciliation.</w:t>
      </w:r>
    </w:p>
    <w:p>
      <w:r>
        <w:t>Critics and supporters alike may ponder the motivations behind Harry's revelations. Are they a genuine plea for understanding and support, or merely a strategic distraction from the unfavorable ruling he has just faced? The timing of his statements, especially given their somber nature amidst a legal setback, invites speculation. The intricacies of the royal family's inner workings are often scrutinised, and in this instance, individuals might witness a poignant display of vulnerability against a backdrop of long-standing traditions and expectations.</w:t>
      </w:r>
    </w:p>
    <w:p>
      <w:r>
        <w:t>As the public continues to tune in, the lines between sincere emotional expression and media performance become increasingly blurred. It raises the question of how much of the narrative surrounding the royal family is genuine and how much exists solely for entertainment. The interconnectedness of the monarchy with public interest ensures that many feel compelled to engage with these unfolding stories, revealing the complexities of contemporary monarchy that extend beyond mere governance.</w:t>
      </w:r>
    </w:p>
    <w:p>
      <w:r>
        <w:t>Ultimately, Prince Harry's situation and his reflections on security and familial relationships serve as a focal point of discussion, inviting various interpretations and responses from the public. Whether viewed as a heartbreaking reality or a cleverly orchestrated chapter in an ongoing saga, it echoes the age-old adage that in the realm of fame and power, the spectacle often overshadows the substance.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https://www.reuters.com/world/uk/prince-harry-wants-reconciliation-with-royals-is-not-speaking-king-charles-2025-05-02/</w:t>
        </w:r>
      </w:hyperlink>
      <w:r>
        <w:t xml:space="preserve"> - This article reports on Prince Harry's desire for reconciliation with his family, particularly his father, King Charles III, and details their estrangement over security disputes.</w:t>
      </w:r>
    </w:p>
    <w:p>
      <w:pPr>
        <w:pStyle w:val="ListBullet"/>
      </w:pPr>
      <w:hyperlink r:id="rId12">
        <w:r>
          <w:rPr>
            <w:u w:val="single"/>
            <w:color w:val="0000FF"/>
            <w:rStyle w:val="Hyperlink"/>
          </w:rPr>
          <w:t>https://www.bbc.co.uk/news/uk-68421992</w:t>
        </w:r>
      </w:hyperlink>
      <w:r>
        <w:t xml:space="preserve"> - This BBC News article discusses Prince Harry's High Court challenge against the UK government over his security arrangements, which was dismissed, and his plans to appeal the decision.</w:t>
      </w:r>
    </w:p>
    <w:p>
      <w:pPr>
        <w:pStyle w:val="ListBullet"/>
      </w:pPr>
      <w:hyperlink r:id="rId13">
        <w:r>
          <w:rPr>
            <w:u w:val="single"/>
            <w:color w:val="0000FF"/>
            <w:rStyle w:val="Hyperlink"/>
          </w:rPr>
          <w:t>https://www.cadenaser.com/nacional/2025/05/02/el-principe-harry-pierde-su-batalla-legal-contra-el-gobierno-britanico-por-su-seguridad-policial-en-el-reino-unido-cadena-ser/</w:t>
        </w:r>
      </w:hyperlink>
      <w:r>
        <w:t xml:space="preserve"> - This Spanish-language article reports on Prince Harry's legal defeat against the British government concerning his police security in the UK, highlighting the court's decision and his expressed desire for reconciliation with his family.</w:t>
      </w:r>
    </w:p>
    <w:p>
      <w:pPr>
        <w:pStyle w:val="ListBullet"/>
      </w:pPr>
      <w:hyperlink r:id="rId14">
        <w:r>
          <w:rPr>
            <w:u w:val="single"/>
            <w:color w:val="0000FF"/>
            <w:rStyle w:val="Hyperlink"/>
          </w:rPr>
          <w:t>https://www.cnn.com/2023/05/23/uk/prince-harry-police-security-intl-gbr/index.html</w:t>
        </w:r>
      </w:hyperlink>
      <w:r>
        <w:t xml:space="preserve"> - This CNN article covers Prince Harry's legal challenge to pay for his police protection while in the UK, which was denied by the High Court, and the government's stance on the matter.</w:t>
      </w:r>
    </w:p>
    <w:p>
      <w:pPr>
        <w:pStyle w:val="ListBullet"/>
      </w:pPr>
      <w:hyperlink r:id="rId15">
        <w:r>
          <w:rPr>
            <w:u w:val="single"/>
            <w:color w:val="0000FF"/>
            <w:rStyle w:val="Hyperlink"/>
          </w:rPr>
          <w:t>https://www.wsls.com/entertainment/2024/02/28/judge-rules-prince-harry-was-not-unfairly-stripped-of-uk-security-detail-after-he-moved-to-the-us/</w:t>
        </w:r>
      </w:hyperlink>
      <w:r>
        <w:t xml:space="preserve"> - This article reports on a London judge's ruling that Prince Harry was not improperly stripped of his publicly funded security detail during visits to Britain after he moved to the U.S., and his plans to appeal the decision.</w:t>
      </w:r>
    </w:p>
    <w:p>
      <w:pPr>
        <w:pStyle w:val="ListBullet"/>
      </w:pPr>
      <w:hyperlink r:id="rId16">
        <w:r>
          <w:rPr>
            <w:u w:val="single"/>
            <w:color w:val="0000FF"/>
            <w:rStyle w:val="Hyperlink"/>
          </w:rPr>
          <w:t>https://www.abc.net.au/news/2024-02-28/prince-harry-loses-challenge-over-his-police-protection/103524834</w:t>
        </w:r>
      </w:hyperlink>
      <w:r>
        <w:t xml:space="preserve"> - This Australian Broadcasting Corporation article discusses Prince Harry's legal challenge over his police protection in the UK, which was dismissed by the High Court, and the government's response to the ruling.</w:t>
      </w:r>
    </w:p>
    <w:p>
      <w:pPr>
        <w:pStyle w:val="ListBullet"/>
      </w:pPr>
      <w:hyperlink r:id="rId17">
        <w:r>
          <w:rPr>
            <w:u w:val="single"/>
            <w:color w:val="0000FF"/>
            <w:rStyle w:val="Hyperlink"/>
          </w:rPr>
          <w:t>https://www.theguardian.com/commentisfree/2025/may/02/prince-harry-bbc-viewing-entertainment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k/prince-harry-wants-reconciliation-with-royals-is-not-speaking-king-charles-2025-05-02/" TargetMode="External"/><Relationship Id="rId12" Type="http://schemas.openxmlformats.org/officeDocument/2006/relationships/hyperlink" Target="https://www.bbc.co.uk/news/uk-68421992" TargetMode="External"/><Relationship Id="rId13" Type="http://schemas.openxmlformats.org/officeDocument/2006/relationships/hyperlink" Target="https://www.cadenaser.com/nacional/2025/05/02/el-principe-harry-pierde-su-batalla-legal-contra-el-gobierno-britanico-por-su-seguridad-policial-en-el-reino-unido-cadena-ser/" TargetMode="External"/><Relationship Id="rId14" Type="http://schemas.openxmlformats.org/officeDocument/2006/relationships/hyperlink" Target="https://www.cnn.com/2023/05/23/uk/prince-harry-police-security-intl-gbr/index.html" TargetMode="External"/><Relationship Id="rId15" Type="http://schemas.openxmlformats.org/officeDocument/2006/relationships/hyperlink" Target="https://www.wsls.com/entertainment/2024/02/28/judge-rules-prince-harry-was-not-unfairly-stripped-of-uk-security-detail-after-he-moved-to-the-us/" TargetMode="External"/><Relationship Id="rId16" Type="http://schemas.openxmlformats.org/officeDocument/2006/relationships/hyperlink" Target="https://www.abc.net.au/news/2024-02-28/prince-harry-loses-challenge-over-his-police-protection/103524834" TargetMode="External"/><Relationship Id="rId17" Type="http://schemas.openxmlformats.org/officeDocument/2006/relationships/hyperlink" Target="https://www.theguardian.com/commentisfree/2025/may/02/prince-harry-bbc-viewing-enter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