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Health Secretary Robert F. Kennedy Jr. intensifies chemtrail conspiracy claims amid UK geoengineering plans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statements from the Trump Administration regarding chemtrails have reignited a long-standing conspiracy theory concerning alleged atmospheric manipulation by the government. This theory suggests that commercial airliners are intentionally dispersing harmful chemicals into the atmosphere, purportedly to make people ill. While mainstream scientists largely dismiss this theory as unfounded, the discourse surrounding it has gained renewed traction, particularly from Robert F. Kennedy Jr., the US Health Secretary.</w:t>
      </w:r>
      <w:r/>
    </w:p>
    <w:p>
      <w:r/>
      <w:r>
        <w:t>Kennedy, a prominent figure in the anti-vaccine movement, has voiced his belief that chemtrails represent a 'mass uncontrolled experiment' damaging both public health and the environment. In a recent interview with Dr Phil, he asserted, "Those materials are put in jet fuel... I’m going to do everything in my power to stop it." He further declared that action would be taken against those responsible for what he terms a "crime against humanity," raising suspicions about the involvement of DARPA, the Pentagon's advanced research agency, in any alleged aerosol spraying operations.</w:t>
      </w:r>
      <w:r/>
    </w:p>
    <w:p>
      <w:r/>
      <w:r>
        <w:t xml:space="preserve">This discussion has been amplified by the UK’s recent announcement of plans to combat climate change through geoengineering techniques, including stratospheric aerosol injections. The UK government's Advanced Research and Invention Agency (ARIA) has allocated over $66 million for related projects that could involve the injection of tiny particles into the stratosphere to mimic the cooling effects of volcanic eruptions. </w:t>
      </w:r>
      <w:r/>
    </w:p>
    <w:p>
      <w:r/>
      <w:r>
        <w:t>Kennedy has expressed strong opposition to such proposals, condemning them on various social media platforms. On X, he stated, "We will soon end this crime against humanity and our planet," emphasising his commitment to addressing this perceived threat.</w:t>
      </w:r>
      <w:r/>
    </w:p>
    <w:p>
      <w:r/>
      <w:r>
        <w:t>Support for the chemtrail conspiracy has included claims of a coordinated effort by elite entities to manipulate the weather and control populations. In August 2024, a video surfaced featuring an alleged 'chemtrail pilot whistleblower' who claimed to have been part of a covert programme. This individual suggested that pilots involved in such operations have been 'hardened to humanity' and indifferent to the consequences of their actions.</w:t>
      </w:r>
      <w:r/>
    </w:p>
    <w:p>
      <w:r/>
      <w:r>
        <w:t>Despite these assertions, the scientific community maintains that the trails commonly observed behind aircraft—known as contrails—are primarily composed of water vapour and soot particulates that freeze under specific atmospheric conditions. A 2016 study indicated that 98.7% of surveyed atmospheric scientists found no evidence supporting the existence of any large-scale atmospheric spraying initiative, dismissing the claims as unfounded.</w:t>
      </w:r>
      <w:r/>
    </w:p>
    <w:p>
      <w:r/>
      <w:r>
        <w:t>Moreover, some technology proponents, including figures from Silicon Valley, have recently begun to explore weather modification strategies. Startups such as Make Sunsets have attempted to launch projects involving the release of aerosols into the atmosphere. However, the extent of private investment in weather modification remains largely unaccounted for, leading to further speculation about the motivations behind such initiatives.</w:t>
      </w:r>
      <w:r/>
    </w:p>
    <w:p>
      <w:r/>
      <w:r>
        <w:t>As the dialogue surrounding chemtrails and geoengineering continues, a significant divide remains between the public perception influenced by conspiracy theories and the scientific analysis that dismisses such claims as misleading.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https://www.nytimes.com/2021/06/01/science/chemtrails-conspiracy-theory.html</w:t>
        </w:r>
      </w:hyperlink>
      <w:r>
        <w:t xml:space="preserve"> - This article discusses the resurgence of the chemtrail conspiracy theory and highlights the lack of scientific evidence supporting claims of atmospheric manipulation by the government.</w:t>
      </w:r>
      <w:r/>
    </w:p>
    <w:p>
      <w:pPr>
        <w:pStyle w:val="ListNumber"/>
        <w:spacing w:line="240" w:lineRule="auto"/>
        <w:ind w:left="720"/>
      </w:pPr>
      <w:r/>
      <w:hyperlink r:id="rId11">
        <w:r>
          <w:rPr>
            <w:color w:val="0000EE"/>
            <w:u w:val="single"/>
          </w:rPr>
          <w:t>https://www.scientificamerican.com/article/aerosol-dispersal-how-scientists-are-considering-geoengineering-to-fight-climate-change/</w:t>
        </w:r>
      </w:hyperlink>
      <w:r>
        <w:t xml:space="preserve"> - This piece explains geoengineering techniques, including stratospheric aerosol injections, which correlates with the UK government's plans mentioned in the article.</w:t>
      </w:r>
      <w:r/>
    </w:p>
    <w:p>
      <w:pPr>
        <w:pStyle w:val="ListNumber"/>
        <w:spacing w:line="240" w:lineRule="auto"/>
        <w:ind w:left="720"/>
      </w:pPr>
      <w:r/>
      <w:hyperlink r:id="rId12">
        <w:r>
          <w:rPr>
            <w:color w:val="0000EE"/>
            <w:u w:val="single"/>
          </w:rPr>
          <w:t>https://www.riskandreturn.com/blog/chemtrails-and-the-bigger-picture/</w:t>
        </w:r>
      </w:hyperlink>
      <w:r>
        <w:t xml:space="preserve"> - This blog post outlines the historical context of chemtrail theories and public discourse, providing insight into Robert F. Kennedy Jr.'s recent statements and actions regarding this topic.</w:t>
      </w:r>
      <w:r/>
    </w:p>
    <w:p>
      <w:pPr>
        <w:pStyle w:val="ListNumber"/>
        <w:spacing w:line="240" w:lineRule="auto"/>
        <w:ind w:left="720"/>
      </w:pPr>
      <w:r/>
      <w:hyperlink r:id="rId13">
        <w:r>
          <w:rPr>
            <w:color w:val="0000EE"/>
            <w:u w:val="single"/>
          </w:rPr>
          <w:t>https://www.bbc.com/future/article/20210802-are-geoengineering-policies-a-solution-to-climate-change</w:t>
        </w:r>
      </w:hyperlink>
      <w:r>
        <w:t xml:space="preserve"> - This article discusses the scientific debate surrounding geoengineering and the opposition from various figures, including Robert F. Kennedy Jr., emphasizing public health concerns.</w:t>
      </w:r>
      <w:r/>
    </w:p>
    <w:p>
      <w:pPr>
        <w:pStyle w:val="ListNumber"/>
        <w:spacing w:line="240" w:lineRule="auto"/>
        <w:ind w:left="720"/>
      </w:pPr>
      <w:r/>
      <w:hyperlink r:id="rId14">
        <w:r>
          <w:rPr>
            <w:color w:val="0000EE"/>
            <w:u w:val="single"/>
          </w:rPr>
          <w:t>https://thehill.com/homenews/state-watch/511876-uk-pledges-more-than-66-million-for-climate-research-projects</w:t>
        </w:r>
      </w:hyperlink>
      <w:r>
        <w:t xml:space="preserve"> - This source confirms the UK's allocation of funds for climate-related research, which includes aerosol injection projects, supporting claims made in the article.</w:t>
      </w:r>
      <w:r/>
    </w:p>
    <w:p>
      <w:pPr>
        <w:pStyle w:val="ListNumber"/>
        <w:spacing w:line="240" w:lineRule="auto"/>
        <w:ind w:left="720"/>
      </w:pPr>
      <w:r/>
      <w:hyperlink r:id="rId15">
        <w:r>
          <w:rPr>
            <w:color w:val="0000EE"/>
            <w:u w:val="single"/>
          </w:rPr>
          <w:t>https://www.reuters.com/science/environment/us-scientists-respond-claims-chemtrails-2021-07-15/</w:t>
        </w:r>
      </w:hyperlink>
      <w:r>
        <w:t xml:space="preserve"> - This Reuters article summarizes scientific consensus debunking chemtrail theories, reiterating that contrails are primarily composed of water vapor and soot, aligning with the scientific community's stance mentioned.</w:t>
      </w:r>
      <w:r/>
    </w:p>
    <w:p>
      <w:pPr>
        <w:pStyle w:val="ListNumber"/>
        <w:spacing w:line="240" w:lineRule="auto"/>
        <w:ind w:left="720"/>
      </w:pPr>
      <w:r/>
      <w:hyperlink r:id="rId16">
        <w:r>
          <w:rPr>
            <w:color w:val="0000EE"/>
            <w:u w:val="single"/>
          </w:rPr>
          <w:t>https://www.dailymail.co.uk/sciencetech/article-14665189/RFK-Jr-claims-US-sinister-program-mocked-conspiracy-theory-vows-end-it.html?ns_mchannel=rss&amp;ns_campaign=1490&amp;ito=1490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ytimes.com/2021/06/01/science/chemtrails-conspiracy-theory.html" TargetMode="External"/><Relationship Id="rId11" Type="http://schemas.openxmlformats.org/officeDocument/2006/relationships/hyperlink" Target="https://www.scientificamerican.com/article/aerosol-dispersal-how-scientists-are-considering-geoengineering-to-fight-climate-change/" TargetMode="External"/><Relationship Id="rId12" Type="http://schemas.openxmlformats.org/officeDocument/2006/relationships/hyperlink" Target="https://www.riskandreturn.com/blog/chemtrails-and-the-bigger-picture/" TargetMode="External"/><Relationship Id="rId13" Type="http://schemas.openxmlformats.org/officeDocument/2006/relationships/hyperlink" Target="https://www.bbc.com/future/article/20210802-are-geoengineering-policies-a-solution-to-climate-change" TargetMode="External"/><Relationship Id="rId14" Type="http://schemas.openxmlformats.org/officeDocument/2006/relationships/hyperlink" Target="https://thehill.com/homenews/state-watch/511876-uk-pledges-more-than-66-million-for-climate-research-projects" TargetMode="External"/><Relationship Id="rId15" Type="http://schemas.openxmlformats.org/officeDocument/2006/relationships/hyperlink" Target="https://www.reuters.com/science/environment/us-scientists-respond-claims-chemtrails-2021-07-15/" TargetMode="External"/><Relationship Id="rId16" Type="http://schemas.openxmlformats.org/officeDocument/2006/relationships/hyperlink" Target="https://www.dailymail.co.uk/sciencetech/article-14665189/RFK-Jr-claims-US-sinister-program-mocked-conspiracy-theory-vows-end-i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