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Fifteen celebrities who shone briefly then stepped away from the spotlight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ever-evolving landscape of the entertainment industry, fame can be as ephemeral as it is dazzling. Many stars rise rapidly to prominence only to fade from the limelight shortly after, leaving behind a legacy that may be fondly recalled or quickly forgotten. A recent exploration by Go2Tutors highlights the journey of fifteen celebrities who, for a brief period, dominated popular culture but later found themselves largely absent from the public eye.</w:t>
      </w:r>
      <w:r/>
    </w:p>
    <w:p>
      <w:r/>
      <w:r>
        <w:t>Mark Hamill, best known for his role as Luke Skywalker in the Star Wars franchise, faced considerable challenges post-fame. A serious car accident before the release of The Empire Strikes Back changed his appearance and constrained his opportunities as a leading man in Hollywood.</w:t>
      </w:r>
      <w:r/>
    </w:p>
    <w:p>
      <w:r/>
      <w:r>
        <w:t>Singer Rebecca Black garnered global notoriety with her viral single "Friday," released in 2011. While the song amassed millions of views, it attracted significant ridicule, hindering her attempts to transition to a more serious music career as trends in pop music shifted.</w:t>
      </w:r>
      <w:r/>
    </w:p>
    <w:p>
      <w:r/>
      <w:r>
        <w:t>Josh Hartnett was another figure who captured the hearts of teenagers in the early 2000s with blockbuster films. However, he opted to retreat from mainstream Hollywood in favour of independent projects, relocating to Minnesota to escape the pressures of fame.</w:t>
      </w:r>
      <w:r/>
    </w:p>
    <w:p>
      <w:r/>
      <w:r>
        <w:t>Psy's explosive hit "Gangnam Style" turned him into an international sensation in 2012, yet his subsequent efforts to replicate that success have not achieved the same level of recognition, despite his ongoing popularity in Asia.</w:t>
      </w:r>
      <w:r/>
    </w:p>
    <w:p>
      <w:r/>
      <w:r>
        <w:t>Child star Macaulay Culkin, immortalised by his role in Home Alone, chose to step back from acting in 1994. This decision allowed him to pursue a normal childhood away from the intense scrutiny of early fame.</w:t>
      </w:r>
      <w:r/>
    </w:p>
    <w:p>
      <w:r/>
      <w:r>
        <w:t>Tara Reid rose to fame with her performances in American Pie and her high-profile lifestyle. However, a series of poorly received films and public missteps resulted in a quieter career trajectory, primarily in reality television and independent films.</w:t>
      </w:r>
      <w:r/>
    </w:p>
    <w:p>
      <w:r/>
      <w:r>
        <w:t>Taylor Hicks, who won American Idol in 2006, initially enjoyed widespread success with a platinum debut album. He later struggled to maintain relevance in a music landscape increasingly dominated by electronic pop.</w:t>
      </w:r>
      <w:r/>
    </w:p>
    <w:p>
      <w:r/>
      <w:r>
        <w:t>Megan Fox's breakthrough role in Transformers catapulted her to Hollywood stardom. Yet, her outspoken nature in interviews and conflicts with filmmakers contributed to a decline in her availability for leading roles.</w:t>
      </w:r>
      <w:r/>
    </w:p>
    <w:p>
      <w:r/>
      <w:r>
        <w:t>Billy Ray Cyrus saw immense success with his 1992 hit "Achy Breaky Heart," but the initial enthusiasm faded amid critical backlash. His career regained momentum with the ascent of his daughter, Miley Cyrus.</w:t>
      </w:r>
      <w:r/>
    </w:p>
    <w:p>
      <w:r/>
      <w:r>
        <w:t>Phoebe Cates, known for her performances in Fast Times at Ridgemont High and Gremlins, took a significant career break in the early 1990s to focus on her family life, choosing to step away from the acting scene.</w:t>
      </w:r>
      <w:r/>
    </w:p>
    <w:p>
      <w:r/>
      <w:r>
        <w:t>Susan Boyle gained worldwide fame following her emotional audition on Britain's Got Talent in 2009. While she achieved record-breaking album sales, the pressures of fame proved too overwhelming, prompting her retreat from the public eye.</w:t>
      </w:r>
      <w:r/>
    </w:p>
    <w:p>
      <w:r/>
      <w:r>
        <w:t>Jonathan Lipnicki, a child star noted for his roles in Jerry Maguire and Stuart Little, faced typical struggles of child actors trying to negotiate their careers as they grew older.</w:t>
      </w:r>
      <w:r/>
    </w:p>
    <w:p>
      <w:r/>
      <w:r>
        <w:t>Nick Lachey achieved early fame with the boy band 98 Degrees and gained additional notoriety through his reality show with Jessica Simpson. Despite his early success, his solo career did not meet the same heights post-divorce.</w:t>
      </w:r>
      <w:r/>
    </w:p>
    <w:p>
      <w:r/>
      <w:r>
        <w:t>Freddie Prinze Jr., known for his leading roles in romantic comedies like She’s All That, opted to focus on family life, voice acting, and television roles as his stardom diminished.</w:t>
      </w:r>
      <w:r/>
    </w:p>
    <w:p>
      <w:r/>
      <w:r>
        <w:t>Katherine Heigl's rise to fame began with her role on Grey’s Anatomy and a series of successful romantic comedies. However, industry backlash following her candid comments about Hollywood's practices precipitated a sharp decline in her career prospects.</w:t>
      </w:r>
      <w:r/>
    </w:p>
    <w:p>
      <w:r/>
      <w:r>
        <w:t>The stories of these celebrities illustrate the swift and often bewildering nature of fame. The transition from stardom to a quieter life can require resilience and adaptation, as the entertainment industry remains characterised by its unpredictable cycles of attention.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https://dwbfilm.com/blog/star-wars-actor-mark-hamill-no-illness-but-a-scarred-legacy-from-1977-crash/</w:t>
        </w:r>
      </w:hyperlink>
      <w:r>
        <w:t xml:space="preserve"> - This article discusses Mark Hamill's 1977 car accident, detailing the injuries he sustained and how they affected his appearance, which impacted his career opportunities in Hollywood.</w:t>
      </w:r>
      <w:r/>
    </w:p>
    <w:p>
      <w:pPr>
        <w:pStyle w:val="ListNumber"/>
        <w:spacing w:line="240" w:lineRule="auto"/>
        <w:ind w:left="720"/>
      </w:pPr>
      <w:r/>
      <w:hyperlink r:id="rId11">
        <w:r>
          <w:rPr>
            <w:color w:val="0000EE"/>
            <w:u w:val="single"/>
          </w:rPr>
          <w:t>https://time.com/4747540/rebecca-black-friday-foolish/</w:t>
        </w:r>
      </w:hyperlink>
      <w:r>
        <w:t xml:space="preserve"> - This article highlights Rebecca Black's efforts to reestablish herself in the music industry with her new single 'Foolish' and an upcoming EP, reflecting on her journey after the viral success of 'Friday'.</w:t>
      </w:r>
      <w:r/>
    </w:p>
    <w:p>
      <w:pPr>
        <w:pStyle w:val="ListNumber"/>
        <w:spacing w:line="240" w:lineRule="auto"/>
        <w:ind w:left="720"/>
      </w:pPr>
      <w:r/>
      <w:hyperlink r:id="rId12">
        <w:r>
          <w:rPr>
            <w:color w:val="0000EE"/>
            <w:u w:val="single"/>
          </w:rPr>
          <w:t>https://collider.com/mark-hamill-star-wars-empire-strikes-back/</w:t>
        </w:r>
      </w:hyperlink>
      <w:r>
        <w:t xml:space="preserve"> - This article provides insights into how Mark Hamill's car accident led to changes in his appearance, which were addressed in the production of 'The Empire Strikes Back'.</w:t>
      </w:r>
      <w:r/>
    </w:p>
    <w:p>
      <w:pPr>
        <w:pStyle w:val="ListNumber"/>
        <w:spacing w:line="240" w:lineRule="auto"/>
        <w:ind w:left="720"/>
      </w:pPr>
      <w:r/>
      <w:hyperlink r:id="rId13">
        <w:r>
          <w:rPr>
            <w:color w:val="0000EE"/>
            <w:u w:val="single"/>
          </w:rPr>
          <w:t>https://apnews.com/article/0394a6513d184a96c21f16392235fd76</w:t>
        </w:r>
      </w:hyperlink>
      <w:r>
        <w:t xml:space="preserve"> - This review discusses Rebecca Black's debut album 'Let Her Burn', showcasing her evolution in the pop world and her efforts to move beyond her viral hit 'Friday'.</w:t>
      </w:r>
      <w:r/>
    </w:p>
    <w:p>
      <w:pPr>
        <w:pStyle w:val="ListNumber"/>
        <w:spacing w:line="240" w:lineRule="auto"/>
        <w:ind w:left="720"/>
      </w:pPr>
      <w:r/>
      <w:hyperlink r:id="rId14">
        <w:r>
          <w:rPr>
            <w:color w:val="0000EE"/>
            <w:u w:val="single"/>
          </w:rPr>
          <w:t>https://people.com/music/rebecca-black-bully-friday-song-internet/</w:t>
        </w:r>
      </w:hyperlink>
      <w:r>
        <w:t xml:space="preserve"> - This article details Rebecca Black's experiences with cyberbullying following the release of her song 'Friday', highlighting the challenges she faced as a young artist.</w:t>
      </w:r>
      <w:r/>
    </w:p>
    <w:p>
      <w:pPr>
        <w:pStyle w:val="ListNumber"/>
        <w:spacing w:line="240" w:lineRule="auto"/>
        <w:ind w:left="720"/>
      </w:pPr>
      <w:r/>
      <w:hyperlink r:id="rId15">
        <w:r>
          <w:rPr>
            <w:color w:val="0000EE"/>
            <w:u w:val="single"/>
          </w:rPr>
          <w:t>https://apnews.com/article/e9016bc130df21ccfa2ab04ce330e247</w:t>
        </w:r>
      </w:hyperlink>
      <w:r>
        <w:t xml:space="preserve"> - This review covers Rebecca Black's EP 'Salvation', noting her incorporation of dance music styles and her personal growth as an artist since her early fame.</w:t>
      </w:r>
      <w:r/>
    </w:p>
    <w:p>
      <w:pPr>
        <w:pStyle w:val="ListNumber"/>
        <w:spacing w:line="240" w:lineRule="auto"/>
        <w:ind w:left="720"/>
      </w:pPr>
      <w:r/>
      <w:hyperlink r:id="rId16">
        <w:r>
          <w:rPr>
            <w:color w:val="0000EE"/>
            <w:u w:val="single"/>
          </w:rPr>
          <w:t>https://news.google.com/rss/articles/CBMikgFBVV95cUxOeHZrVk43STd2WWxLYVA2ZGgwUjhVLW9MT1hfaDlHRmhmVnhROVFWWGdjYVpaOXdDMk03Y2xFeVRiZVBLM1Y2QmZUbFlJZEU4OXVBZU9yd3hWaFFjNUlmYUhmdlRCSk8xMjBBVXR3TlA1M3dPT1RyMXFaZ1h4TDd1Q1JmYWVOZDJ5NC0wT3J4S2V6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wbfilm.com/blog/star-wars-actor-mark-hamill-no-illness-but-a-scarred-legacy-from-1977-crash/" TargetMode="External"/><Relationship Id="rId11" Type="http://schemas.openxmlformats.org/officeDocument/2006/relationships/hyperlink" Target="https://time.com/4747540/rebecca-black-friday-foolish/" TargetMode="External"/><Relationship Id="rId12" Type="http://schemas.openxmlformats.org/officeDocument/2006/relationships/hyperlink" Target="https://collider.com/mark-hamill-star-wars-empire-strikes-back/" TargetMode="External"/><Relationship Id="rId13" Type="http://schemas.openxmlformats.org/officeDocument/2006/relationships/hyperlink" Target="https://apnews.com/article/0394a6513d184a96c21f16392235fd76" TargetMode="External"/><Relationship Id="rId14" Type="http://schemas.openxmlformats.org/officeDocument/2006/relationships/hyperlink" Target="https://people.com/music/rebecca-black-bully-friday-song-internet/" TargetMode="External"/><Relationship Id="rId15" Type="http://schemas.openxmlformats.org/officeDocument/2006/relationships/hyperlink" Target="https://apnews.com/article/e9016bc130df21ccfa2ab04ce330e247" TargetMode="External"/><Relationship Id="rId16" Type="http://schemas.openxmlformats.org/officeDocument/2006/relationships/hyperlink" Target="https://news.google.com/rss/articles/CBMikgFBVV95cUxOeHZrVk43STd2WWxLYVA2ZGgwUjhVLW9MT1hfaDlHRmhmVnhROVFWWGdjYVpaOXdDMk03Y2xFeVRiZVBLM1Y2QmZUbFlJZEU4OXVBZU9yd3hWaFFjNUlmYUhmdlRCSk8xMjBBVXR3TlA1M3dPT1RyMXFaZ1h4TDd1Q1JmYWVOZDJ5NC0wT3J4S2V6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