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Pamela Anderson stuns in minimalist gown at 2025 Met Gala celebrating black style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Pamela Anderson made a notable appearance at the 2025 Met Gala, held on May 6 at the Metropolitan Museum of Art in New York City. The 57-year-old actress, known for her role in the iconic series "Baywatch," showcased a more understated style, moving away from her past glamour associated with her formative years.</w:t>
      </w:r>
      <w:r/>
    </w:p>
    <w:p>
      <w:r/>
      <w:r>
        <w:t>Arriving in a floor-length, long-sleeve gown designed by Tory Burch, Anderson embraced a subtle colour palette with a grey hue that featured sparkling details and a distinctive bateau neckline accented by exaggerated hips. Complementing her attire, Anderson opted for a newly styled short bob with blunt bangs, a significant departure from her usual long platinum blonde hair. In a red carpet interview, she mentioned her makeup routine was minimal, stating that her glam 'only took a few minutes' and was 'very simple', indicating a shift towards a more natural appearance.</w:t>
      </w:r>
      <w:r/>
    </w:p>
    <w:p>
      <w:r/>
      <w:r>
        <w:t>Accompanying her was her son, Brandon Thomas Lee, 28, who looked poised in a classic black tuxedo. The pair posed together for photographs, with Anderson also sharing a moment with Burch, who praised her as 'otherworldly' and beautiful 'inside and out'.</w:t>
      </w:r>
      <w:r/>
    </w:p>
    <w:p>
      <w:r/>
      <w:r>
        <w:t>This year's gala theme, 'Superfine: Tailoring Black Style', pays homage to black dandyism, reflecting a cultural narrative that began post-Emancipation and flourished during the Harlem Renaissance. The theme was inspired by the works of Monica Miller, a scholar in Africana Studies, who emphasised the importance of rethinking identity through this style. The gala, an annual event hosted by Vogue's editor Anna Wintour, continues to serve as a platform for fashion statements and cultural commentary.</w:t>
      </w:r>
      <w:r/>
    </w:p>
    <w:p>
      <w:r/>
      <w:r>
        <w:t>Anderson's attendance at the Met Gala follows a resurgence in her career, particularly with her performance in the 2024 film "The Last Showgirl". While the film garnered her a Golden Globe nomination and sparked Oscar buzz, it ultimately did not secure a nomination when the 2025 Academy Awards were announced. Speaking to Elle magazine, Anderson expressed her surprise at the snub, saying, "Oh my gosh, it's not something I ever expected. Doing the work is the win."</w:t>
      </w:r>
      <w:r/>
    </w:p>
    <w:p>
      <w:r/>
      <w:r>
        <w:t xml:space="preserve">The event also attracted a host of A-list celebrities, including Sydney Sweeney, Zendaya, Gigi Hadid, and Simone Biles, as they came together to celebrate fashion and culture. Co-chaired by a diverse committee that included figures like Lewis Hamilton, A$AP Rocky, Colman Domingo, and Pharrell Williams, the gala maintained its tradition of blending celebrity glamour with significant cultural themes. </w:t>
      </w:r>
      <w:r/>
    </w:p>
    <w:p>
      <w:r/>
      <w:r>
        <w:t>Anderson’s evolution in style and her new approach to beauty reflect broader trends in celebrity culture, where natural beauty and authenticity are increasingly celebrated. As she continues to navigate her public and professional life, her presence at such high-profile events illustrates her lasting influence in the entertainment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https://time.com/7282574/met-gala-red-carpet-2025/</w:t>
        </w:r>
      </w:hyperlink>
      <w:r>
        <w:t xml:space="preserve"> - This article provides details about the 2025 Met Gala, including the theme 'Superfine: Tailoring Black Style' and notable appearances by celebrities like Colman Domingo and Pharrell Williams.</w:t>
      </w:r>
      <w:r/>
    </w:p>
    <w:p>
      <w:pPr>
        <w:pStyle w:val="ListNumber"/>
        <w:spacing w:line="240" w:lineRule="auto"/>
        <w:ind w:left="720"/>
      </w:pPr>
      <w:r/>
      <w:hyperlink r:id="rId11">
        <w:r>
          <w:rPr>
            <w:color w:val="0000EE"/>
            <w:u w:val="single"/>
          </w:rPr>
          <w:t>https://apnews.com/article/9a283462c2fbadebc174778de6827254</w:t>
        </w:r>
      </w:hyperlink>
      <w:r>
        <w:t xml:space="preserve"> - This report covers the 2025 Met Gala's theme 'Superfine: Tailoring Black Style,' co-chairs, and highlights of the event, such as Pharrell Williams' pearl-adorned jacket.</w:t>
      </w:r>
      <w:r/>
    </w:p>
    <w:p>
      <w:pPr>
        <w:pStyle w:val="ListNumber"/>
        <w:spacing w:line="240" w:lineRule="auto"/>
        <w:ind w:left="720"/>
      </w:pPr>
      <w:r/>
      <w:hyperlink r:id="rId12">
        <w:r>
          <w:rPr>
            <w:color w:val="0000EE"/>
            <w:u w:val="single"/>
          </w:rPr>
          <w:t>https://therake.com/au/stories/superfine-tailoring-black-style-is-the-met-gala-2025-theme</w:t>
        </w:r>
      </w:hyperlink>
      <w:r>
        <w:t xml:space="preserve"> - This article discusses the 'Superfine: Tailoring Black Style' exhibition, its focus on Black dandyism, and the involvement of designers like Grace Wales Bonner and Virgil Abloh.</w:t>
      </w:r>
      <w:r/>
    </w:p>
    <w:p>
      <w:pPr>
        <w:pStyle w:val="ListNumber"/>
        <w:spacing w:line="240" w:lineRule="auto"/>
        <w:ind w:left="720"/>
      </w:pPr>
      <w:r/>
      <w:hyperlink r:id="rId13">
        <w:r>
          <w:rPr>
            <w:color w:val="0000EE"/>
            <w:u w:val="single"/>
          </w:rPr>
          <w:t>https://www.vogue.com/article/superfine-tailoring-black-style-costume-institute-spring-2025-exhibition</w:t>
        </w:r>
      </w:hyperlink>
      <w:r>
        <w:t xml:space="preserve"> - This piece details the 'Superfine: Tailoring Black Style' exhibition, its inspiration from Monica Miller's book, and the role of Black dandyism in fashion history.</w:t>
      </w:r>
      <w:r/>
    </w:p>
    <w:p>
      <w:pPr>
        <w:pStyle w:val="ListNumber"/>
        <w:spacing w:line="240" w:lineRule="auto"/>
        <w:ind w:left="720"/>
      </w:pPr>
      <w:r/>
      <w:hyperlink r:id="rId14">
        <w:r>
          <w:rPr>
            <w:color w:val="0000EE"/>
            <w:u w:val="single"/>
          </w:rPr>
          <w:t>https://www.harpersbazaar.in/fashion/story/the-met-gala-2025-theme-superfine-tailoring-black-style-explained-1104743-2024-10-10</w:t>
        </w:r>
      </w:hyperlink>
      <w:r>
        <w:t xml:space="preserve"> - This article explains the 'Superfine: Tailoring Black Style' theme, its historical context, and the significance of Black dandyism in fashion.</w:t>
      </w:r>
      <w:r/>
    </w:p>
    <w:p>
      <w:pPr>
        <w:pStyle w:val="ListNumber"/>
        <w:spacing w:line="240" w:lineRule="auto"/>
        <w:ind w:left="720"/>
      </w:pPr>
      <w:r/>
      <w:hyperlink r:id="rId15">
        <w:r>
          <w:rPr>
            <w:color w:val="0000EE"/>
            <w:u w:val="single"/>
          </w:rPr>
          <w:t>https://www.wallpaper.com/fashion-beauty/fashion-beauty-events/met-gala-2025-superfine-tailoring-black-style-exhibition-what-to-expect</w:t>
        </w:r>
      </w:hyperlink>
      <w:r>
        <w:t xml:space="preserve"> - This article provides insights into the 'Superfine: Tailoring Black Style' theme, the 'Tailored for You' dress code, and the co-chairs of the 2025 Met Gala.</w:t>
      </w:r>
      <w:r/>
    </w:p>
    <w:p>
      <w:pPr>
        <w:pStyle w:val="ListNumber"/>
        <w:spacing w:line="240" w:lineRule="auto"/>
        <w:ind w:left="720"/>
      </w:pPr>
      <w:r/>
      <w:hyperlink r:id="rId16">
        <w:r>
          <w:rPr>
            <w:color w:val="0000EE"/>
            <w:u w:val="single"/>
          </w:rPr>
          <w:t>https://www.dailymail.co.uk/tvshowbiz/article-14681261/Pamela-Anderson-frumpy-gown-Met-Gala-2025.html?ns_mchannel=rss&amp;ns_campaign=1490&amp;ito=1490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7282574/met-gala-red-carpet-2025/" TargetMode="External"/><Relationship Id="rId11" Type="http://schemas.openxmlformats.org/officeDocument/2006/relationships/hyperlink" Target="https://apnews.com/article/9a283462c2fbadebc174778de6827254" TargetMode="External"/><Relationship Id="rId12" Type="http://schemas.openxmlformats.org/officeDocument/2006/relationships/hyperlink" Target="https://therake.com/au/stories/superfine-tailoring-black-style-is-the-met-gala-2025-theme" TargetMode="External"/><Relationship Id="rId13" Type="http://schemas.openxmlformats.org/officeDocument/2006/relationships/hyperlink" Target="https://www.vogue.com/article/superfine-tailoring-black-style-costume-institute-spring-2025-exhibition" TargetMode="External"/><Relationship Id="rId14" Type="http://schemas.openxmlformats.org/officeDocument/2006/relationships/hyperlink" Target="https://www.harpersbazaar.in/fashion/story/the-met-gala-2025-theme-superfine-tailoring-black-style-explained-1104743-2024-10-10" TargetMode="External"/><Relationship Id="rId15" Type="http://schemas.openxmlformats.org/officeDocument/2006/relationships/hyperlink" Target="https://www.wallpaper.com/fashion-beauty/fashion-beauty-events/met-gala-2025-superfine-tailoring-black-style-exhibition-what-to-expect" TargetMode="External"/><Relationship Id="rId16" Type="http://schemas.openxmlformats.org/officeDocument/2006/relationships/hyperlink" Target="https://www.dailymail.co.uk/tvshowbiz/article-14681261/Pamela-Anderson-frumpy-gown-Met-Gala-2025.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