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Stacey Solomon transforms wedding dress for BAFTA red carpet in bold sustainable fashion statement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Stacey Solomon may have left the 2024 BAFTA Awards without a trophy, but she undoubtedly captivated audiences with her striking fashion choices and heartfelt sentiment behind them. The star, known for her hit show "Sort Your Life Out," was nominated for Best Entertainment Performance and Best Factual Entertainment, but it was her bold decision to upcycle her wedding dress that stole the show on the red carpet.</w:t>
      </w:r>
      <w:r/>
    </w:p>
    <w:p>
      <w:r/>
      <w:r>
        <w:t>Before the ceremony, Solomon shared her feelings on Instagram about repurposing her wedding dress, which she wore to marry Joe Swash in 2022. "It makes me so sad that this is my favourite dress and I’ve only ever worn it once," she expressed in a behind-the-scenes video, showcasing her seamstress's transformation of the garment into a stunning sheer playsuit. This new design retained the elegant bodice of the original dress, complemented by delicate shorts and a flowing overskirt, complete with a thigh-high slit.</w:t>
      </w:r>
      <w:r/>
    </w:p>
    <w:p>
      <w:r/>
      <w:r>
        <w:t>The choice to recycle such a personal garment isn't merely a fashion statement; it aligns with Solomon’s eco-conscious ethos and commitment to sustainable fashion. "Wearing it once feels like a travesty to me," she noted, highlighting her belief that sentimental pieces should be worn, not tucked away. Styled by her close friend Faye Sawyer, the transformation has been met with widespread acclaim. Solomon publicly thanked her team, writing, "Thank you @fayesawyerstylist &amp; Issy for transforming my wedding dress into something so special and beautiful."</w:t>
      </w:r>
      <w:r/>
    </w:p>
    <w:p>
      <w:r/>
      <w:r>
        <w:t>Though she did not win in her nominated categories—succumbing to Joe Lycett in both—Solomon's red-carpet appearance was met with overwhelming praise from her fans. Many agreed that she emerged as a clear winner in the realm of sustainable fashion, encouraging others to rethink what’s hanging in their wardrobes.</w:t>
      </w:r>
      <w:r/>
    </w:p>
    <w:p>
      <w:r/>
      <w:r>
        <w:t>Moreover, Solomon recently announced a new clothing line made entirely from recycled materials, tailored for occasions like weddings and engagements. This initiative aligns perfectly with her previous actions and the increasing consumer demand for sustainable options. “I’m so proud of the quality and eco-friendly approach of this collection,” she stated, reaffirming her commitment to merging style with sustainability.</w:t>
      </w:r>
      <w:r/>
    </w:p>
    <w:p>
      <w:r/>
      <w:r>
        <w:t>The BAFTA event, a showcase of glamour and creativity, featured a variety of stunning outfits, including Solomon's black sequin gown with a thigh-high split, complemented by elegant accessories. This was another example of her ability to blend modern trends with classic elegance, securing her place among the night’s best-dressed celebrities.</w:t>
      </w:r>
      <w:r/>
    </w:p>
    <w:p>
      <w:r/>
      <w:r>
        <w:t xml:space="preserve">As a captivating figure in both the fashion world and within home organisation circles, Solomon continues to inspire her followers—proving that special garments can find multiple lives and that sustainability can coexist with glamour. Her actions serve as a reminder that the fashion industry is evolving, placing emphasis on responsible choices without sacrificing style. This combination of practicality and artistry defines Solomon not only as a celebrity but as a symbol of change in contemporary fashion.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(2), (3)</w:t>
      </w:r>
      <w:r/>
    </w:p>
    <w:p>
      <w:pPr>
        <w:pStyle w:val="ListNumber"/>
        <w:spacing w:line="240" w:lineRule="auto"/>
        <w:ind w:left="720"/>
      </w:pPr>
      <w:r/>
      <w:r>
        <w:t>Paragraph 5: (4), (5)</w:t>
      </w:r>
      <w:r/>
    </w:p>
    <w:p>
      <w:pPr>
        <w:pStyle w:val="ListNumber"/>
        <w:spacing w:line="240" w:lineRule="auto"/>
        <w:ind w:left="720"/>
      </w:pPr>
      <w:r/>
      <w:r>
        <w:t>Paragraph 6: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https://www.goodhousekeeping.com/uk/lifestyle/a64739617/stacey-solomon-upcycled-wedding-dress-baftas/</w:t>
        </w:r>
      </w:hyperlink>
      <w:r>
        <w:t xml:space="preserve"> - Please view link - unable to able to access data</w:t>
      </w:r>
      <w:r/>
    </w:p>
    <w:p>
      <w:pPr>
        <w:pStyle w:val="ListNumber"/>
        <w:spacing w:line="240" w:lineRule="auto"/>
        <w:ind w:left="720"/>
      </w:pPr>
      <w:r/>
      <w:hyperlink r:id="rId11">
        <w:r>
          <w:rPr>
            <w:color w:val="0000EE"/>
            <w:u w:val="single"/>
          </w:rPr>
          <w:t>https://www.prima.co.uk/leisure/celebrity/a60773436/stacey-solomon-tv-baftas-2024/</w:t>
        </w:r>
      </w:hyperlink>
      <w:r>
        <w:t xml:space="preserve"> - Stacey Solomon attended the 2024 TV BAFTAs in London, presenting an award. She wore a black sequin gown featuring a thigh-high split and corset-style top, complemented by black strappy heels and delicate jewelry. Sharing her excitement on Instagram, she expressed gratitude for the opportunity and her nomination, despite not winning. Fans praised her look, with one commenting, 'So gorgeous.'</w:t>
      </w:r>
      <w:r/>
    </w:p>
    <w:p>
      <w:pPr>
        <w:pStyle w:val="ListNumber"/>
        <w:spacing w:line="240" w:lineRule="auto"/>
        <w:ind w:left="720"/>
      </w:pPr>
      <w:r/>
      <w:hyperlink r:id="rId12">
        <w:r>
          <w:rPr>
            <w:color w:val="0000EE"/>
            <w:u w:val="single"/>
          </w:rPr>
          <w:t>https://www.essexlive.news/news/celebs-tv/stacey-solomon-unveils-stunning-new-7328612</w:t>
        </w:r>
      </w:hyperlink>
      <w:r>
        <w:t xml:space="preserve"> - Stacey Solomon announced a new clothing range made entirely from recycled materials, designed for special occasions like weddings and engagements. The collection, launching next week on inthestyle.com, follows fan requests for an 'occasion range.' Stacey expressed pride in the collection's quality and eco-friendly approach, emphasizing her commitment to sustainable fashion.</w:t>
      </w:r>
      <w:r/>
    </w:p>
    <w:p>
      <w:pPr>
        <w:pStyle w:val="ListNumber"/>
        <w:spacing w:line="240" w:lineRule="auto"/>
        <w:ind w:left="720"/>
      </w:pPr>
      <w:r/>
      <w:hyperlink r:id="rId13">
        <w:r>
          <w:rPr>
            <w:color w:val="0000EE"/>
            <w:u w:val="single"/>
          </w:rPr>
          <w:t>https://www.prima.co.uk/leisure/tv-and-film/g60772299/tv-bafta-awards-2024-red-carpet-best-dressed/</w:t>
        </w:r>
      </w:hyperlink>
      <w:r>
        <w:t xml:space="preserve"> - The 2024 BAFTA Awards showcased a variety of stunning outfits on the red carpet. Notable looks included Taj Atwal in tangerine, Tess Daly in a white one-shoulder gown by Rachel Gilbert, and Stacey Solomon in a corset-style black sequin dress. The event highlighted the blend of classic elegance and modern trends among celebrities.</w:t>
      </w:r>
      <w:r/>
    </w:p>
    <w:p>
      <w:pPr>
        <w:pStyle w:val="ListNumber"/>
        <w:spacing w:line="240" w:lineRule="auto"/>
        <w:ind w:left="720"/>
      </w:pPr>
      <w:r/>
      <w:hyperlink r:id="rId14">
        <w:r>
          <w:rPr>
            <w:color w:val="0000EE"/>
            <w:u w:val="single"/>
          </w:rPr>
          <w:t>https://www.ok.co.uk/celebrity-news/stacey-solomon-joe-swash-bafta-26912240</w:t>
        </w:r>
      </w:hyperlink>
      <w:r>
        <w:t xml:space="preserve"> - At the BAFTAs, Joe Swash was seen assisting Stacey Solomon with her shoes on the red carpet. Stacey wore an all-white ensemble consisting of wide-leg trousers and a beaded top. The couple, engaged and parents to two children, attended the ceremony together, with Stacey sharing her excitement and gratitude for the nomination on Instagram.</w:t>
      </w:r>
      <w:r/>
    </w:p>
    <w:p>
      <w:pPr>
        <w:pStyle w:val="ListNumber"/>
        <w:spacing w:line="240" w:lineRule="auto"/>
        <w:ind w:left="720"/>
      </w:pPr>
      <w:r/>
      <w:hyperlink r:id="rId15">
        <w:r>
          <w:rPr>
            <w:color w:val="0000EE"/>
            <w:u w:val="single"/>
          </w:rPr>
          <w:t>https://www.sundayworld.com/lifestyle/fashion-beauty/stacey-solomon-bought-her-wedding-dress-from-a-store-in-derry/41594060.html</w:t>
        </w:r>
      </w:hyperlink>
      <w:r>
        <w:t xml:space="preserve"> - Stacey Solomon selected her wedding dress from Verona Bridal, a luxury store in Magherafelt, Derry. The Verona Bridal team visited Stacey's Essex home, Pickle Cottage, to present their dresses. Stacey shared her emotional experience of choosing the dress, expressing gratitude and excitement for her upcoming wedding to Joe Swash.</w:t>
      </w:r>
      <w:r/>
    </w:p>
    <w:p>
      <w:pPr>
        <w:pStyle w:val="ListNumber"/>
        <w:spacing w:line="240" w:lineRule="auto"/>
        <w:ind w:left="720"/>
      </w:pPr>
      <w:r/>
      <w:hyperlink r:id="rId16">
        <w:r>
          <w:rPr>
            <w:color w:val="0000EE"/>
            <w:u w:val="single"/>
          </w:rPr>
          <w:t>https://www.manchestereveningnews.co.uk/news/showbiz-news/stacey-solomon-feels-like-winner-23901793</w:t>
        </w:r>
      </w:hyperlink>
      <w:r>
        <w:t xml:space="preserve"> - After the BAFTA TV Awards, Stacey Solomon shared a video of herself enjoying a burger, expressing that despite not winning, she felt like a winner. She thanked her followers for their support and shared photos from the event, including one with fiancé Joe Swash backstage at the awards ceremony.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odhousekeeping.com/uk/lifestyle/a64739617/stacey-solomon-upcycled-wedding-dress-baftas/" TargetMode="External"/><Relationship Id="rId11" Type="http://schemas.openxmlformats.org/officeDocument/2006/relationships/hyperlink" Target="https://www.prima.co.uk/leisure/celebrity/a60773436/stacey-solomon-tv-baftas-2024/" TargetMode="External"/><Relationship Id="rId12" Type="http://schemas.openxmlformats.org/officeDocument/2006/relationships/hyperlink" Target="https://www.essexlive.news/news/celebs-tv/stacey-solomon-unveils-stunning-new-7328612" TargetMode="External"/><Relationship Id="rId13" Type="http://schemas.openxmlformats.org/officeDocument/2006/relationships/hyperlink" Target="https://www.prima.co.uk/leisure/tv-and-film/g60772299/tv-bafta-awards-2024-red-carpet-best-dressed/" TargetMode="External"/><Relationship Id="rId14" Type="http://schemas.openxmlformats.org/officeDocument/2006/relationships/hyperlink" Target="https://www.ok.co.uk/celebrity-news/stacey-solomon-joe-swash-bafta-26912240" TargetMode="External"/><Relationship Id="rId15" Type="http://schemas.openxmlformats.org/officeDocument/2006/relationships/hyperlink" Target="https://www.sundayworld.com/lifestyle/fashion-beauty/stacey-solomon-bought-her-wedding-dress-from-a-store-in-derry/41594060.html" TargetMode="External"/><Relationship Id="rId16" Type="http://schemas.openxmlformats.org/officeDocument/2006/relationships/hyperlink" Target="https://www.manchestereveningnews.co.uk/news/showbiz-news/stacey-solomon-feels-like-winner-239017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