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Charli XCX stuns in bold striped corset amid Cannes' new modesty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Charli XCX recently captivated onlookers with her stunning appearance at a Magnum party during the 78th Cannes Film Festival. The British singer, known for her bold fashion choices, donned a striking black-and-white striped corset that accentuated her figure and flashed a hint of her midriff. Complementing her top, she wore a navy mini skirt with a trendy distressed hem, embodying the festival's reputation for fashion-forward looks while indulging in a Magnum ice cream treat.</w:t>
      </w:r>
      <w:r/>
    </w:p>
    <w:p>
      <w:r/>
      <w:r>
        <w:t>As a prominent fixture in the music scene, Charli’s fashion statements often draw attention, and this appearance was no exception. She completed her ensemble with a chic black shoulder bag and styled her long, dark hair in carefree curls, topped off with fashionable sunglasses. Her presence at the event reflected not only her individual style but also the celebratory atmosphere of the festival, where creatives from around the world gather to showcase their work and mingle.</w:t>
      </w:r>
      <w:r/>
    </w:p>
    <w:p>
      <w:r/>
      <w:r>
        <w:t>This year’s Cannes Film Festival has seen a surge in both celebrity attendance and media buzz surrounding fashion. Celebrities like Kristen Stewart, Scarlett Johansson, and Robert De Niro have all made headlines for their film debuts, with Stewart unveiling her feature directorial debut, "The Chronology of Water," and Johansson showcasing "Eleanor the Great." This trend continues the tradition of the festival as a launchpad for new talent while also serving as a vibrant social scene marked by dazzling attire.</w:t>
      </w:r>
      <w:r/>
    </w:p>
    <w:p>
      <w:r/>
      <w:r>
        <w:t>In a move to enforce decorum, the festival introduced new nudity rules intended to maintain a level of modesty at events, reflecting an ongoing conversation about fashion at Cannes. Organisers have prohibited provocative outfits often seen on the red carpet, summarising the policy as necessary for "decency." This shift aims to temper the popular trend of 'naked dresses' that have defined recent festivals, suggesting a return to more traditional values of elegance and sophistication. Attendees are now expected to adhere to a more conservative dress code, favouring suits, gowns, and classic cocktail attire, which speaks to the evolving nature of fashion at this esteemed gathering.</w:t>
      </w:r>
      <w:r/>
    </w:p>
    <w:p>
      <w:r/>
      <w:r>
        <w:t xml:space="preserve">Charli's appearance at the Magnum party not only showcased her fashion sensibility but also underscored the intimate connection between music and cinematic arts celebrated at Cannes. As filmmakers and audiences collide on the Croisette, the stories surrounding films play out under the glitz of glamour, with many celebrities opting to use the festival as a platform for both artistic and personal expression. </w:t>
      </w:r>
      <w:r/>
    </w:p>
    <w:p>
      <w:r/>
      <w:r>
        <w:t>The current festival is set against a backdrop of broader industry discussions, including the recent spotlight on international films and the interplay of culture and commerce in cinema. Filmmakers such as Brazilian director Kleber Mendonça Filho have articulated the intense pressure associated with presenting works at Cannes, illustrating the stage's significance akin to a "Colosseum" for film.</w:t>
      </w:r>
      <w:r/>
    </w:p>
    <w:p>
      <w:r/>
      <w:r>
        <w:t>With the festival continuing until May 27, attendees will no doubt remain enthralled by both the cinematic showcases and the sartorial statements made by stars like Charli XCX. The combination of art, fashion, and star power at Cannes ensures it remains not just a festival of films, but a celebration of culture in its many forms.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[5]</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t xml:space="preserve">, </w:t>
      </w:r>
      <w:hyperlink r:id="rId9">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p>
    <w:p>
      <w:pPr>
        <w:pStyle w:val="ListBullet"/>
        <w:spacing w:line="240" w:lineRule="auto"/>
        <w:ind w:left="720"/>
      </w:pPr>
      <w:r/>
      <w:r>
        <w:t xml:space="preserve">Paragraph 4: </w:t>
      </w:r>
      <w:hyperlink r:id="rId9">
        <w:r>
          <w:rPr>
            <w:color w:val="0000EE"/>
            <w:u w:val="single"/>
          </w:rPr>
          <w:t>[1]</w:t>
        </w:r>
      </w:hyperlink>
      <w:r>
        <w:t xml:space="preserve">, </w:t>
      </w:r>
      <w:hyperlink r:id="rId14">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p>
    <w:p>
      <w:pPr>
        <w:pStyle w:val="ListBullet"/>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https://www.dailymail.co.uk/tvshowbiz/article-14718031/Charli-XCX-busty-corset-Magnum-party-Cannes-Film-Festival.html?ns_mchannel=rss&amp;ns_campaign=1490&amp;ito=1490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https://www.justjared.com/2024/05/16/barry-keoghan-troye-sivan-charli-xcx-more-hit-up-the-parties-in-cannes/</w:t>
        </w:r>
      </w:hyperlink>
      <w:r>
        <w:t xml:space="preserve"> - This article details the attendance of various celebrities at the Magnum 'Wherever Pleasure Takes You' party during the 2024 Cannes Film Festival. Notable attendees included Charli XCX, Troye Sivan, Romee Strijd, Miguel Angel Silvestre, Kelly Rutherford, and Iggy Pop. The event took place on May 16, 2024, in Cannes, France, and was part of the festival's series of exclusive parties. The article provides insights into the fashion choices and interactions of these celebrities during the event.</w:t>
      </w:r>
      <w:r/>
    </w:p>
    <w:p>
      <w:pPr>
        <w:pStyle w:val="ListNumber"/>
        <w:spacing w:line="240" w:lineRule="auto"/>
        <w:ind w:left="720"/>
      </w:pPr>
      <w:r/>
      <w:hyperlink r:id="rId11">
        <w:r>
          <w:rPr>
            <w:color w:val="0000EE"/>
            <w:u w:val="single"/>
          </w:rPr>
          <w:t>https://www.nylon.com/fashion/best-looks-cannes-parties-afterparties</w:t>
        </w:r>
      </w:hyperlink>
      <w:r>
        <w:t xml:space="preserve"> - This article showcases the standout fashion moments from the 2024 Cannes Film Festival's parties and afterparties. It highlights appearances by Greta Gerwig, Anya Taylor-Joy, Troye Sivan, and Charli XCX. The piece emphasizes the unique and stylish outfits worn by these celebrities at various events, including the Magnum 'Wherever Pleasure Takes You' party. The article provides a visual and descriptive account of the fashion trends and individual styles that dominated the festival's social scene.</w:t>
      </w:r>
      <w:r/>
    </w:p>
    <w:p>
      <w:pPr>
        <w:pStyle w:val="ListNumber"/>
        <w:spacing w:line="240" w:lineRule="auto"/>
        <w:ind w:left="720"/>
      </w:pPr>
      <w:r/>
      <w:hyperlink r:id="rId14">
        <w:r>
          <w:rPr>
            <w:color w:val="0000EE"/>
            <w:u w:val="single"/>
          </w:rPr>
          <w:t>https://www.thezoereport.com/culture/sheer-outfits-2023-cannes-film-festival</w:t>
        </w:r>
      </w:hyperlink>
      <w:r>
        <w:t xml:space="preserve"> - This article discusses the prevalence of sheer and 'naked' fashion trends on the red carpet during the 2023 Cannes Film Festival. It highlights how several celebrities, including Julia Fox and Irina Shayk, embraced transparent garments, making bold style statements. The piece provides detailed descriptions of these outfits and the reactions they garnered, offering insights into the evolving fashion landscape of the festival.</w:t>
      </w:r>
      <w:r/>
    </w:p>
    <w:p>
      <w:pPr>
        <w:pStyle w:val="ListNumber"/>
        <w:spacing w:line="240" w:lineRule="auto"/>
        <w:ind w:left="720"/>
      </w:pPr>
      <w:r/>
      <w:hyperlink r:id="rId9">
        <w:r>
          <w:rPr>
            <w:color w:val="0000EE"/>
            <w:u w:val="single"/>
          </w:rPr>
          <w:t>https://www.dailymail.co.uk/tvshowbiz/article-14718031/Charli-XCX-busty-corset-Magnum-party-Cannes-Film-Festival.html?ns_mchannel=rss&amp;ns_campaign=1490&amp;ito=1490</w:t>
        </w:r>
      </w:hyperlink>
      <w:r>
        <w:t xml:space="preserve"> - This article from the Daily Mail covers Charli XCX's appearance at a Magnum party during the 2023 Cannes Film Festival. It describes her outfit, including a black-and-white striped corset and a navy mini skirt, and details her interactions at the event. The piece also provides context about the festival's dress code and other notable attendees, offering a comprehensive look at Charli XCX's participation in the festival's social scene.</w:t>
      </w:r>
      <w:r/>
    </w:p>
    <w:p>
      <w:pPr>
        <w:pStyle w:val="ListNumber"/>
        <w:spacing w:line="240" w:lineRule="auto"/>
        <w:ind w:left="720"/>
      </w:pPr>
      <w:r/>
      <w:hyperlink r:id="rId12">
        <w:r>
          <w:rPr>
            <w:color w:val="0000EE"/>
            <w:u w:val="single"/>
          </w:rPr>
          <w:t>https://www.festival-cannes.com/en/faq/</w:t>
        </w:r>
      </w:hyperlink>
      <w:r>
        <w:t xml:space="preserve"> - The official FAQ page of the Cannes Film Festival provides detailed information about the event's regulations, including dress codes for screenings. It specifies that for gala screenings, attendees are required to wear a dinner jacket (tuxedo) with a bow tie or an evening dress. The page also outlines other guidelines, such as the prohibition of trainers and large bags, ensuring a formal and elegant atmosphere during the festival's official events.</w:t>
      </w:r>
      <w:r/>
    </w:p>
    <w:p>
      <w:pPr>
        <w:pStyle w:val="ListNumber"/>
        <w:spacing w:line="240" w:lineRule="auto"/>
        <w:ind w:left="720"/>
      </w:pPr>
      <w:r/>
      <w:hyperlink r:id="rId13">
        <w:r>
          <w:rPr>
            <w:color w:val="0000EE"/>
            <w:u w:val="single"/>
          </w:rPr>
          <w:t>https://www.ikonlondonmagazine.com/cannes-film-festival-red-carpet-etiquette/</w:t>
        </w:r>
      </w:hyperlink>
      <w:r>
        <w:t xml:space="preserve"> - This article from Ikon London Magazine discusses the red carpet etiquette at the Cannes Film Festival, emphasizing the importance of adhering to the dress code. It highlights the requirement for women to wear high heels and the prohibition of handbags on the red carpet. The piece provides insights into the festival's strict regulations and the expectations for attendees to maintain a formal and elegant appearance during the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18031/Charli-XCX-busty-corset-Magnum-party-Cannes-Film-Festival.html?ns_mchannel=rss&amp;ns_campaign=1490&amp;ito=1490" TargetMode="External"/><Relationship Id="rId10" Type="http://schemas.openxmlformats.org/officeDocument/2006/relationships/hyperlink" Target="https://www.justjared.com/2024/05/16/barry-keoghan-troye-sivan-charli-xcx-more-hit-up-the-parties-in-cannes/" TargetMode="External"/><Relationship Id="rId11" Type="http://schemas.openxmlformats.org/officeDocument/2006/relationships/hyperlink" Target="https://www.nylon.com/fashion/best-looks-cannes-parties-afterparties" TargetMode="External"/><Relationship Id="rId12" Type="http://schemas.openxmlformats.org/officeDocument/2006/relationships/hyperlink" Target="https://www.festival-cannes.com/en/faq/" TargetMode="External"/><Relationship Id="rId13" Type="http://schemas.openxmlformats.org/officeDocument/2006/relationships/hyperlink" Target="https://www.ikonlondonmagazine.com/cannes-film-festival-red-carpet-etiquette/" TargetMode="External"/><Relationship Id="rId14" Type="http://schemas.openxmlformats.org/officeDocument/2006/relationships/hyperlink" Target="https://www.thezoereport.com/culture/sheer-outfits-2023-cannes-film-festiva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