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Alexa Chung champions classic elegance amid Cannes’ new dress code rules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2023 Cannes Film Festival unfolds, celebrities have once again captured the world’s attention with their striking fashion choices, and none more so than Alexa Chung. The model and television personality made a memorable appearance in a stunning black gown that evoked the glamour of Old Hollywood. This figure-hugging creation, characterised by a long flowing underskirt, paid homage to the classic styles popularised by designers like Dior in the 1950s, blending timeless elegance with contemporary flair.</w:t>
      </w:r>
      <w:r/>
    </w:p>
    <w:p>
      <w:r/>
      <w:r>
        <w:t>Chung, who is now 41, further accentuated her sophisticated look with a pair of large silver statement earrings and opted for minimal makeup complemented by a dark cat eye, enhancing her naturally glamorous appearance. Her hairstyle featured soft waves that cascaded down her shoulders, finishing off the ensemble with an effortless yet polished vibe. Adding to the allure were silver bracelets that drew attention to her enviable waistline, seamlessly integrating classic elements into her modern persona.</w:t>
      </w:r>
      <w:r/>
    </w:p>
    <w:p>
      <w:r/>
      <w:r>
        <w:t>Interestingly, Chung's appearance came on the heels of the Cannes festival's newly instituted ban on 'risqué' outfits, which has become a topic of significant conversation this year. According to the festival's guidelines, designed 'for the sake of decency', nudity in any form is prohibited on the red carpet. This rule follows a year marked by controversy, particularly surrounding outfits like the transparent attire worn by Bianca Censori at the 2025 Grammy Awards, which stirred considerable debate. The festival’s organisers are adamant that all attendees, including the stars, adhere to this more conservative dress code that prioritises traditional elegance over provocative displays.</w:t>
      </w:r>
      <w:r/>
    </w:p>
    <w:p>
      <w:r/>
      <w:r>
        <w:t>The shift in dress code standards at Cannes has sparked varying opinions. Some view it as a necessary move towards maintaining the event's sophisticated legacy, while others perceive it as an infringement on personal expression. This year, guests are encouraged to adopt a more formal style, favouring elegant gowns, tailored suits, and classic cocktail dresses. While the implications of this policy remain to be seen, it is indicative of a broader cultural conversation regarding appropriateness and the evolving landscape of celebrity fashion.</w:t>
      </w:r>
      <w:r/>
    </w:p>
    <w:p>
      <w:r/>
      <w:r>
        <w:t>Cannes has historically been a platform for showcasing exquisite fashion and has seen its fair share of iconic moments. Following this tradition, Chung is not alone in her stylistic choices at this year’s festival. Various celebrities, such as Michelle Yeoh, Salma Hayek, and Naomi Campbell, have dazzled in stunning black ensembles, showcasing the colour’s versatility and elegance in evening wear. Yeoh’s sparkling black dress and Hayek’s long-sleeved gown adorned with sparkle further emphasise the allure of sophisticated attire in the festival's hallowed halls.</w:t>
      </w:r>
      <w:r/>
    </w:p>
    <w:p>
      <w:r/>
      <w:r>
        <w:t xml:space="preserve">With its demanding schedule of high-profile film screenings and events held at the Grand Auditorium Louis Lumière, the festival continues to attract a wide array of attendees who converge to celebrate both cinema and fashion. As the red carpet serves as the ultimate backdrop for stars to present their sartorial statements, the increasing call for decency may redefine the benchmarks for glamour at such a prestigious event. </w:t>
      </w:r>
      <w:r/>
    </w:p>
    <w:p>
      <w:r/>
      <w:r>
        <w:t>Despite any new restrictions, Alexa Chung’s chic and glamorous appearance serves as a reminder that classic elegance can continue to shine amidst shifting norms, ensuring her place among the festival's most talked-about fashion icons.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https://www.dailymail.co.uk/tvshowbiz/article-14720669/Alexa-Chung-cuts-glamorous-figure-black-midi-dress-attends-premiere-Eddington-Cannes-Film-Festival.html?ns_mchannel=rss&amp;ns_campaign=1490&amp;ito=1490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https://www.hellomagazine.com/hfm/fashion-trends/553488/alexa-chung-black-dress-cannes-film-festival/</w:t>
        </w:r>
      </w:hyperlink>
      <w:r>
        <w:t xml:space="preserve"> - Alexa Chung made a striking appearance at the 2023 Cannes Film Festival, donning three distinct black dresses that showcased her fashion versatility. At the 'Horizon: An American Saga' screening, she wore a sleek black Celine gown with a deep V-neckline, accessorized with oversized sunglasses and T-bar sandals. The following day, she stunned in a dramatic Jean Paul Gaultier couture gown featuring a sculpted bodice, complemented by straight hair and Boucheron jewelry. Earlier, she dazzled in a playful Carolina Herrera mini dress with puffed rosette sleeves, paired with black heels and Boucheron jewelry, epitomizing chic sophistication.</w:t>
      </w:r>
      <w:r/>
    </w:p>
    <w:p>
      <w:pPr>
        <w:pStyle w:val="ListNumber"/>
        <w:spacing w:line="240" w:lineRule="auto"/>
        <w:ind w:left="720"/>
      </w:pPr>
      <w:r/>
      <w:hyperlink r:id="rId12">
        <w:r>
          <w:rPr>
            <w:color w:val="0000EE"/>
            <w:u w:val="single"/>
          </w:rPr>
          <w:t>https://www.businessinsider.com/best-black-looks-stars-wore-women-in-motion-awards-cannes-2023-5</w:t>
        </w:r>
      </w:hyperlink>
      <w:r>
        <w:t xml:space="preserve"> - At the 2023 Cannes Film Festival's Kering Women in Motion Awards, several celebrities showcased elegant black ensembles. Michelle Yeoh wore a sparkling black dress with a structured neckline, complemented by a chunky diamond necklace and white opera-length gloves. Salma Hayek donned a long-sleeved black gown adorned with sparkle, adding green accents with her jewelry. Rosie Huntington-Whiteley chose a strapless gown with draped sleeves, exuding old Hollywood glamour, and Alexa Chung stood out in a tailored black tuxedo featuring black trousers with satin stripes, a white shirt with a plunging neckline, a diamond choker, cherry red lipstick, and slicked-back hair, presenting a relaxed yet sophisticated look.</w:t>
      </w:r>
      <w:r/>
    </w:p>
    <w:p>
      <w:pPr>
        <w:pStyle w:val="ListNumber"/>
        <w:spacing w:line="240" w:lineRule="auto"/>
        <w:ind w:left="720"/>
      </w:pPr>
      <w:r/>
      <w:hyperlink r:id="rId13">
        <w:r>
          <w:rPr>
            <w:color w:val="0000EE"/>
            <w:u w:val="single"/>
          </w:rPr>
          <w:t>https://graziamagazine.com/us/articles/cannes-film-festival-2023-best-dressed/</w:t>
        </w:r>
      </w:hyperlink>
      <w:r>
        <w:t xml:space="preserve"> - The 2023 Cannes Film Festival showcased a plethora of stunning red carpet looks. Naomi Campbell graced the event in a white CHANEL Fall/Winter 2022 Couture gown with a pink bedazzled bodice and matching beaded collar, paired with black and white pumps. Alexa Chung wore a classic black Celine gown by Hedi Slimane, accessorized with a statement-making Boucheron necklace. Marion Cotillard also made a notable appearance, adding to the array of fashionable ensembles at the festival.</w:t>
      </w:r>
      <w:r/>
    </w:p>
    <w:p>
      <w:pPr>
        <w:pStyle w:val="ListNumber"/>
        <w:spacing w:line="240" w:lineRule="auto"/>
        <w:ind w:left="720"/>
      </w:pPr>
      <w:r/>
      <w:hyperlink r:id="rId14">
        <w:r>
          <w:rPr>
            <w:color w:val="0000EE"/>
            <w:u w:val="single"/>
          </w:rPr>
          <w:t>https://www.redcarpet-fashionawards.com/2023/05/21/alexa-chung-wore-prada-to-the-killers-of-the-flower-moon-cannes-film-festival-premiere/</w:t>
        </w:r>
      </w:hyperlink>
      <w:r>
        <w:t xml:space="preserve"> - At the 'Killers of the Flower Moon' premiere during the 2023 Cannes Film Festival, Alexa Chung wore a red Prada dress from the Spring 2023 collection. The ensemble featured a form-fitting strapless bodice and a flowing skirt, accessorized with Prada satin pumps and a triangle-embellished clutch. Despite the dress's crumpled appearance, which some attributed to a 'shabby chic' aesthetic, the look was completed with minimal hair and jewelry, maintaining a simple yet elegant style.</w:t>
      </w:r>
      <w:r/>
    </w:p>
    <w:p>
      <w:pPr>
        <w:pStyle w:val="ListNumber"/>
        <w:spacing w:line="240" w:lineRule="auto"/>
        <w:ind w:left="720"/>
      </w:pPr>
      <w:r/>
      <w:hyperlink r:id="rId15">
        <w:r>
          <w:rPr>
            <w:color w:val="0000EE"/>
            <w:u w:val="single"/>
          </w:rPr>
          <w:t>https://www.grazia.my/fashion/cannes-film-festival-celebrities-looks/</w:t>
        </w:r>
      </w:hyperlink>
      <w:r>
        <w:t xml:space="preserve"> - The 2023 Cannes Film Festival featured a variety of standout looks. Model Josephine Skriver showcased her baby bump in a black one-shoulder custom Pinko gown with side cutouts and ruffle detailing. Sabrina Dhowre Elba wore a bedazzled Elie Saab Spring/Summer 2023 Couture gown, embellished with baby blue and pale pink floral appliqués, complemented by Messika jewels. Carla Bruni appeared in a royal blue Saint Laurent gown with Chopard jewels, while Naomi Campbell stunned in a white CHANEL Fall/Winter 2022 Couture gown with a pink bedazzled bodice and matching beaded collar, paired with black and white pumps.</w:t>
      </w:r>
      <w:r/>
    </w:p>
    <w:p>
      <w:pPr>
        <w:pStyle w:val="ListNumber"/>
        <w:spacing w:line="240" w:lineRule="auto"/>
        <w:ind w:left="720"/>
      </w:pPr>
      <w:r/>
      <w:hyperlink r:id="rId16">
        <w:r>
          <w:rPr>
            <w:color w:val="0000EE"/>
            <w:u w:val="single"/>
          </w:rPr>
          <w:t>https://www.marieclaire.co.uk/news/live/cannes-red-carpet-2023-film-festival</w:t>
        </w:r>
      </w:hyperlink>
      <w:r>
        <w:t xml:space="preserve"> - The 2023 Cannes Film Festival's red carpet was adorned with numerous glamorous ensembles. Gigi Hadid captivated in a Zac Posen gown and Messika jewelry, while Alexa Chung opted for a black gown and statement jewelry at the 'Firebrand (Le Jeu De La Reine)' premiere. Naomi Campbell made another stunning appearance in a white gown, and Irina Shayk wore a design by London-based designer Mowalola. Sabrina Elba dazzled in a glistening gown by Elie Saab, and Michelle Yeoh was a vision in green, choosing a strapless gown by Balenciaga. Leomie Anderson stepped out in a black and white gown with sheer detailing, and Marion Cotillard wore a mini dress by Chanel.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20669/Alexa-Chung-cuts-glamorous-figure-black-midi-dress-attends-premiere-Eddington-Cannes-Film-Festival.html?ns_mchannel=rss&amp;ns_campaign=1490&amp;ito=1490" TargetMode="External"/><Relationship Id="rId11" Type="http://schemas.openxmlformats.org/officeDocument/2006/relationships/hyperlink" Target="https://www.hellomagazine.com/hfm/fashion-trends/553488/alexa-chung-black-dress-cannes-film-festival/" TargetMode="External"/><Relationship Id="rId12" Type="http://schemas.openxmlformats.org/officeDocument/2006/relationships/hyperlink" Target="https://www.businessinsider.com/best-black-looks-stars-wore-women-in-motion-awards-cannes-2023-5" TargetMode="External"/><Relationship Id="rId13" Type="http://schemas.openxmlformats.org/officeDocument/2006/relationships/hyperlink" Target="https://graziamagazine.com/us/articles/cannes-film-festival-2023-best-dressed/" TargetMode="External"/><Relationship Id="rId14" Type="http://schemas.openxmlformats.org/officeDocument/2006/relationships/hyperlink" Target="https://www.redcarpet-fashionawards.com/2023/05/21/alexa-chung-wore-prada-to-the-killers-of-the-flower-moon-cannes-film-festival-premiere/" TargetMode="External"/><Relationship Id="rId15" Type="http://schemas.openxmlformats.org/officeDocument/2006/relationships/hyperlink" Target="https://www.grazia.my/fashion/cannes-film-festival-celebrities-looks/" TargetMode="External"/><Relationship Id="rId16" Type="http://schemas.openxmlformats.org/officeDocument/2006/relationships/hyperlink" Target="https://www.marieclaire.co.uk/news/live/cannes-red-carpet-2023-film-festiv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