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Kate’s Victoria Beckham suit sparks speculation amid Beckham family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Princess Kate's recent appearance in a suit designed by Victoria Beckham has spurred considerable speculation about the underlying dynamics within the Beckham family, particularly concerning David and Victoria’s strained relationship with their son, Brooklyn Beckham, and his wife, Nicola Peltz. Wearing the power suit during the presentation of the Queen Elizabeth II Award for British Design, the Princess of Wales has been perceived as making a subtle yet significant statement, aligning herself with Victoria amidst ongoing familial tensions.</w:t>
      </w:r>
      <w:r/>
    </w:p>
    <w:p>
      <w:r/>
      <w:r>
        <w:t>Royal experts suggest that Kate’s outfit choice was a calculated act of solidarity. Arthur Edwards, a seasoned royal commentator, stated that Kate looked "stunning" and expressed certainty that her decision to wear the Beckham design was intentional, showcasing her allegiance in light of the reported feud within the Beckham family. With Brooklyn and Nicola absent from David's significant 50th birthday celebrations, the rift has become a focal point of public interest. The absence underscored the escalating tensions, as sources describe Brooklyn's distancing from his renowned parents due to perceived toxic behaviour, particularly from his father.</w:t>
      </w:r>
      <w:r/>
    </w:p>
    <w:p>
      <w:r/>
      <w:r>
        <w:t>Amidst this tumult, Victoria Beckham has publicly addressed these familial challenges, portraying a united front. Speaking about the importance of communication within the family, she claimed that they remain "so close." However, the relationship appears fragile, with reports suggesting that Nicola feels compelled to stand up against what she perceives as toxic behaviour from David and Victoria. This emerging narrative complicates the image of the Beckham family, once seen as a cohesive unit, and highlights the pressures faced by young couples in the spotlight, grappling with the expectations of public life and familial loyalty.</w:t>
      </w:r>
      <w:r/>
    </w:p>
    <w:p>
      <w:r/>
      <w:r>
        <w:t>Furthermore, Kate's engagement in discussions around sustainability and support for British fashion designers during her appearance reinforces her commitment to an agenda that resonates with both contemporary values and her royal duties. Observers noted her enthusiasm while visiting the British Fashion Council's pop-up studio, where she championed up-and-coming talent, reflecting an understanding of fashion's intersection with modern societal issues. This engagement contrasts sharply with the turmoil currently enveloping the Beckham family, illustrating the disparate paths of celebrity and royalty.</w:t>
      </w:r>
      <w:r/>
    </w:p>
    <w:p>
      <w:r/>
      <w:r>
        <w:t>Compounding these family tensions is the reported support Brooklyn and Nicola have received from Prince Harry and Meghan Markle. Following Brooklyn's decision to skip familial celebrations, the couple extended their empathy, inviting them to their Montecito home for dinner. According to sources, Harry offered Brooklyn his "unwavering support" as someone who has navigated similar familial complexities, creating a bond over shared experiences of public scrutiny and personal conflict. The meeting was reportedly more about connecting on common ground rather than the ongoing fallout, yet it signals the potential for solidarity beyond traditional family lines, reshaping the narrative around these high-profile individuals.</w:t>
      </w:r>
      <w:r/>
    </w:p>
    <w:p>
      <w:r/>
      <w:r>
        <w:t>While the situation within the Beckham family continues to evolve, Kate's fashion choices and her support for Victoria serve as a reminder of the intricate web of relationships in modern royalty and celebrity, where public personas often veil deep-seated familial sentiments. As these stories unfold, the public remains captivated by not just the glamour but the complex human emotions that lie beneath.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2">
        <w:r>
          <w:rPr>
            <w:color w:val="0000EE"/>
            <w:u w:val="single"/>
          </w:rPr>
          <w:t>[2]</w:t>
        </w:r>
      </w:hyperlink>
      <w:r>
        <w:t xml:space="preserve">, </w:t>
      </w:r>
      <w:hyperlink r:id="rId11">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0">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https://www.thesun.co.uk/royals/35020923/princess-kate-power-suit-posh-spice-beckham/</w:t>
        </w:r>
      </w:hyperlink>
      <w:r>
        <w:t xml:space="preserve"> - Please view link - unable to able to access data</w:t>
      </w:r>
      <w:r/>
    </w:p>
    <w:p>
      <w:pPr>
        <w:pStyle w:val="ListNumber"/>
        <w:spacing w:line="240" w:lineRule="auto"/>
        <w:ind w:left="720"/>
      </w:pPr>
      <w:r/>
      <w:hyperlink r:id="rId12">
        <w:r>
          <w:rPr>
            <w:color w:val="0000EE"/>
            <w:u w:val="single"/>
          </w:rPr>
          <w:t>https://www.standard.co.uk/showbiz/victoria-beckham-addresses-brooklyn-beckham-nicola-peltz-tensions-feud-b1048655.html</w:t>
        </w:r>
      </w:hyperlink>
      <w:r>
        <w:t xml:space="preserve"> - Victoria Beckham addresses rumored tensions with son Brooklyn and daughter-in-law Nicola Peltz, stating they are 'so close' and emphasizing the importance of communication within the family. She highlights the strong bond with her children and the significance of supporting them through various stages of their lives.</w:t>
      </w:r>
      <w:r/>
    </w:p>
    <w:p>
      <w:pPr>
        <w:pStyle w:val="ListNumber"/>
        <w:spacing w:line="240" w:lineRule="auto"/>
        <w:ind w:left="720"/>
      </w:pPr>
      <w:r/>
      <w:hyperlink r:id="rId10">
        <w:r>
          <w:rPr>
            <w:color w:val="0000EE"/>
            <w:u w:val="single"/>
          </w:rPr>
          <w:t>https://www.tmz.com/2025/05/06/nicola-peltz-brooklyn-beckham-parents-david-victoria/</w:t>
        </w:r>
      </w:hyperlink>
      <w:r>
        <w:t xml:space="preserve"> - Nicola Peltz and Brooklyn Beckham are reportedly distancing themselves from David and Victoria Beckham, citing issues with their treatment. Sources suggest that Nicola finds David and Victoria's behavior 'toxic' and has been standing up to them, leading to increased tensions within the family.</w:t>
      </w:r>
      <w:r/>
    </w:p>
    <w:p>
      <w:pPr>
        <w:pStyle w:val="ListNumber"/>
        <w:spacing w:line="240" w:lineRule="auto"/>
        <w:ind w:left="720"/>
      </w:pPr>
      <w:r/>
      <w:hyperlink r:id="rId11">
        <w:r>
          <w:rPr>
            <w:color w:val="0000EE"/>
            <w:u w:val="single"/>
          </w:rPr>
          <w:t>https://www.hindustantimes.com/entertainment/hollywood/inside-the-appalling-beckham-family-drama-as-brooklyn-snubs-dad-david-s-50th-birthday-bash-101746542488548.html</w:t>
        </w:r>
      </w:hyperlink>
      <w:r>
        <w:t xml:space="preserve"> - Brooklyn Beckham and his wife, Nicola Peltz, reportedly snubbed David Beckham's 50th birthday celebrations, leading to further strain in the family. Sources describe their behavior as 'appalling,' highlighting the growing rift between Brooklyn and his parents.</w:t>
      </w:r>
      <w:r/>
    </w:p>
    <w:p>
      <w:pPr>
        <w:pStyle w:val="ListNumber"/>
        <w:spacing w:line="240" w:lineRule="auto"/>
        <w:ind w:left="720"/>
      </w:pPr>
      <w:r/>
      <w:hyperlink r:id="rId13">
        <w:r>
          <w:rPr>
            <w:color w:val="0000EE"/>
            <w:u w:val="single"/>
          </w:rPr>
          <w:t>https://www.geo.tv/latest/602343-david-victoria-beckham-infuriated-by-brooklyn-nicola-peltzs-antics</w:t>
        </w:r>
      </w:hyperlink>
      <w:r>
        <w:t xml:space="preserve"> - Victoria Beckham is reportedly trying to salvage the family name amid new feuds, especially ahead of David's 50th birthday. Brooklyn and Nicola's behavior has been infuriating to David and Victoria, leading to unnecessary hurt and rows within the family.</w:t>
      </w:r>
      <w:r/>
    </w:p>
    <w:p>
      <w:pPr>
        <w:pStyle w:val="ListNumber"/>
        <w:spacing w:line="240" w:lineRule="auto"/>
        <w:ind w:left="720"/>
      </w:pPr>
      <w:r/>
      <w:hyperlink r:id="rId14">
        <w:r>
          <w:rPr>
            <w:color w:val="0000EE"/>
            <w:u w:val="single"/>
          </w:rPr>
          <w:t>https://www.geo.tv/latest/510042-brooklyn-beckham-avoiding-david-victoria-beckham-because-of-nicola-peltz</w:t>
        </w:r>
      </w:hyperlink>
      <w:r>
        <w:t xml:space="preserve"> - Despite previous reconciliations, Brooklyn Beckham and Nicola Peltz are reportedly avoiding David and Victoria Beckham, declining invitations to family events. This behavior indicates that the feud between the families is still ongoing, causing disappointment to David and Victoria.</w:t>
      </w:r>
      <w:r/>
    </w:p>
    <w:p>
      <w:pPr>
        <w:pStyle w:val="ListNumber"/>
        <w:spacing w:line="240" w:lineRule="auto"/>
        <w:ind w:left="720"/>
      </w:pPr>
      <w:r/>
      <w:hyperlink r:id="rId12">
        <w:r>
          <w:rPr>
            <w:color w:val="0000EE"/>
            <w:u w:val="single"/>
          </w:rPr>
          <w:t>https://www.standard.co.uk/showbiz/victoria-beckham-addresses-brooklyn-beckham-nicola-peltz-tensions-feud-b1048655.html</w:t>
        </w:r>
      </w:hyperlink>
      <w:r>
        <w:t xml:space="preserve"> - Victoria Beckham addresses rumored tensions with son Brooklyn and daughter-in-law Nicola Peltz, stating they are 'so close' and emphasizing the importance of communication within the family. She highlights the strong bond with her children and the significance of supporting them through various stages of their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royals/35020923/princess-kate-power-suit-posh-spice-beckham/" TargetMode="External"/><Relationship Id="rId10" Type="http://schemas.openxmlformats.org/officeDocument/2006/relationships/hyperlink" Target="https://www.tmz.com/2025/05/06/nicola-peltz-brooklyn-beckham-parents-david-victoria/" TargetMode="External"/><Relationship Id="rId11" Type="http://schemas.openxmlformats.org/officeDocument/2006/relationships/hyperlink" Target="https://www.hindustantimes.com/entertainment/hollywood/inside-the-appalling-beckham-family-drama-as-brooklyn-snubs-dad-david-s-50th-birthday-bash-101746542488548.html" TargetMode="External"/><Relationship Id="rId12" Type="http://schemas.openxmlformats.org/officeDocument/2006/relationships/hyperlink" Target="https://www.standard.co.uk/showbiz/victoria-beckham-addresses-brooklyn-beckham-nicola-peltz-tensions-feud-b1048655.html" TargetMode="External"/><Relationship Id="rId13" Type="http://schemas.openxmlformats.org/officeDocument/2006/relationships/hyperlink" Target="https://www.geo.tv/latest/602343-david-victoria-beckham-infuriated-by-brooklyn-nicola-peltzs-antics" TargetMode="External"/><Relationship Id="rId14" Type="http://schemas.openxmlformats.org/officeDocument/2006/relationships/hyperlink" Target="https://www.geo.tv/latest/510042-brooklyn-beckham-avoiding-david-victoria-beckham-because-of-nicola-peltz"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