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Naomi Campbell defies new Cannes dress code with striking black mesh gown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Naomi Campbell made a striking impression on the red carpet at the 78th annual Cannes Film Festival, showcasing her enduring glamour in a stunning black mesh gown adorned with gold gems. Aged 54, the iconic supermodel has undeniably remained a symbol of sophistication, seamlessly capturing the attention of onlookers as she posed elegantly for the cameras. Her dramatic entrance was further enhanced by bold red drop earrings and diamond rings, although she chose a minimalistic approach by forgoing a top under the gown, a decision emblematic of her fearless fashion sense.</w:t>
      </w:r>
      <w:r/>
    </w:p>
    <w:p>
      <w:r/>
      <w:r>
        <w:t>As Campbell graced the festival, the spotlight was not solely on her radiant appearance but also on the film she was there to support: "Fuori". This biographical drama, scheduled for release in 2025, is co-written and directed by Mario Martone and adapted from Goliarda Sapienza's acclaimed 1983 novel, "L'università di Rebibbia". The film's premiere at Cannes is poised to generate significant buzz, particularly as it highlights the evolving landscape of cinema.</w:t>
      </w:r>
      <w:r/>
    </w:p>
    <w:p>
      <w:r/>
      <w:r>
        <w:t>This year’s Cannes Film Festival is notably set against a backdrop of geopolitical tensions, particularly the controversial tariffs on foreign films proposed by former President Trump. His announcement on May 4 to impose 100% tariffs on films produced outside the United States sent shockwaves through Hollywood, stirring debates about the future of international cinema. While the White House has suggested that no final decisions have been made, exploring alternative federal incentives for domestic productions remains a topic of keen interest.</w:t>
      </w:r>
      <w:r/>
    </w:p>
    <w:p>
      <w:r/>
      <w:r>
        <w:t>As filmmakers, sales agents, and journalists congregate at Cannes—often referred to as the Olympics of cinema—this year has seen both familiar faces returning and first-time directors stepping up. High-profile debuts in the Un Certain Regard section include projects helmed by Kristen Stewart, Scarlett Johansson, and Harris Dickinson, alongside veteran talents Tom Cruise and Robert De Niro. The latter, notably, received an honorary Palme d'Or, almost half a century after the premiere of "Taxi Driver" at Cannes.</w:t>
      </w:r>
      <w:r/>
    </w:p>
    <w:p>
      <w:r/>
      <w:r>
        <w:t>In the realm of fashion, discussions surrounding attire have escalated as the festival instituted new rules aimed at curbing excessive nudity on the red carpet. The recently announced policy explicitly prohibits "naked dresses" and any display of nudity, which has raised eyebrows among fashion insiders and stylists alike. The organisers have cited a need for decency, aligning their dress code closer to institutional standards and French legal norms. This new directive signifies a cultural shift at Cannes, promoting a more conservative dress code that favours evening gowns and tailored suits, while classic designs remain acceptable.</w:t>
      </w:r>
      <w:r/>
    </w:p>
    <w:p>
      <w:r/>
      <w:r>
        <w:t>The festival's evolving dress code illustrates the tension between artistic expression and cultural expectations, with prominent figures like Campbell navigating these waters with seasoned grace. Her captivating choice of attire on the red carpet not only reaffirmed her status as a fashion icon but also showcased her ability to adapt, even amid shifting societal standards.</w:t>
      </w:r>
      <w:r/>
    </w:p>
    <w:p>
      <w:r/>
      <w:r>
        <w:t>Thus, as Campbell continues to turn heads, the Cannes Film Festival remains a critical platform for both cinematic and fashion statements, reflecting broader cultural narratives and the constant interplay between art, politics, and social norms.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https://www.dailymail.co.uk/tvshowbiz/article-14732977/Naomi-Campbell-54-exudes-glamour-eye-catching-black-gold-gown-poses-Cannes-Film-Festivals-Fuori-premiere.html?ns_mchannel=rss&amp;ns_campaign=1490&amp;ito=1490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https://www.marieclaire.com/fashion/2025-cannes-film-festival-best-dressed/</w:t>
        </w:r>
      </w:hyperlink>
      <w:r>
        <w:t xml:space="preserve"> - This article discusses the 2025 Cannes Film Festival's best-dressed stars, highlighting Naomi Campbell's appearance in a Dolce &amp; Gabbana Alta Moda gown. The piece also covers the festival's new dress code prohibiting nudity and voluminous gowns, which sparked debate among stylists and fashion insiders.</w:t>
      </w:r>
      <w:r/>
    </w:p>
    <w:p>
      <w:pPr>
        <w:pStyle w:val="ListNumber"/>
        <w:spacing w:line="240" w:lineRule="auto"/>
        <w:ind w:left="720"/>
      </w:pPr>
      <w:r/>
      <w:hyperlink r:id="rId12">
        <w:r>
          <w:rPr>
            <w:color w:val="0000EE"/>
            <w:u w:val="single"/>
          </w:rPr>
          <w:t>https://apnews.com/article/2655d4d76dab30f5bba075b63221cf5c</w:t>
        </w:r>
      </w:hyperlink>
      <w:r>
        <w:t xml:space="preserve"> - The Associated Press reports on the Cannes Film Festival's official prohibition of nudity on the red carpet, clarifying previously unwritten norms. The policy aims to align with the festival's institutional standards and French law, addressing the recent trend of revealing outfits.</w:t>
      </w:r>
      <w:r/>
    </w:p>
    <w:p>
      <w:pPr>
        <w:pStyle w:val="ListNumber"/>
        <w:spacing w:line="240" w:lineRule="auto"/>
        <w:ind w:left="720"/>
      </w:pPr>
      <w:r/>
      <w:hyperlink r:id="rId13">
        <w:r>
          <w:rPr>
            <w:color w:val="0000EE"/>
            <w:u w:val="single"/>
          </w:rPr>
          <w:t>https://www.marieclaire.com/fashion/cannes-red-carpet-dress-code-naked-dress-ban/</w:t>
        </w:r>
      </w:hyperlink>
      <w:r>
        <w:t xml:space="preserve"> - Marie Claire covers the Cannes Film Festival's controversial update to its red carpet dress code, banning nudity and sheer 'naked dresses.' The article discusses the organizers' reasons for the change and the backlash from stylists and fashion insiders.</w:t>
      </w:r>
      <w:r/>
    </w:p>
    <w:p>
      <w:pPr>
        <w:pStyle w:val="ListNumber"/>
        <w:spacing w:line="240" w:lineRule="auto"/>
        <w:ind w:left="720"/>
      </w:pPr>
      <w:r/>
      <w:hyperlink r:id="rId14">
        <w:r>
          <w:rPr>
            <w:color w:val="0000EE"/>
            <w:u w:val="single"/>
          </w:rPr>
          <w:t>https://www.redcarpet-fashionawards.com/2024/05/15/naomi-campbell-wore-chanel-haute-couture-to-the-furiosa-a-mad-max-saga-cannes-film-festival-premiere/</w:t>
        </w:r>
      </w:hyperlink>
      <w:r>
        <w:t xml:space="preserve"> - This piece details Naomi Campbell's appearance at the 2024 Cannes Film Festival premiere of 'Furiosa: A Mad Max Saga,' where she wore a vintage Chanel Haute Couture dress from 1996. The article highlights the dress's design and Campbell's styling.</w:t>
      </w:r>
      <w:r/>
    </w:p>
    <w:p>
      <w:pPr>
        <w:pStyle w:val="ListNumber"/>
        <w:spacing w:line="240" w:lineRule="auto"/>
        <w:ind w:left="720"/>
      </w:pPr>
      <w:r/>
      <w:hyperlink r:id="rId15">
        <w:r>
          <w:rPr>
            <w:color w:val="0000EE"/>
            <w:u w:val="single"/>
          </w:rPr>
          <w:t>https://www.hellomagazine.com/hfm/fashion-trends/553232/naomi-campbell-vintage-chanel-cannes-2024/</w:t>
        </w:r>
      </w:hyperlink>
      <w:r>
        <w:t xml:space="preserve"> - HELLO! magazine discusses Naomi Campbell's vintage Chanel moment at the 2024 Cannes Film Festival, focusing on her 1996 couture dress and collaboration with stylist Law Roach to modernize the look.</w:t>
      </w:r>
      <w:r/>
    </w:p>
    <w:p>
      <w:pPr>
        <w:pStyle w:val="ListNumber"/>
        <w:spacing w:line="240" w:lineRule="auto"/>
        <w:ind w:left="720"/>
      </w:pPr>
      <w:r/>
      <w:hyperlink r:id="rId16">
        <w:r>
          <w:rPr>
            <w:color w:val="0000EE"/>
            <w:u w:val="single"/>
          </w:rPr>
          <w:t>https://fashionpoliceng.com/celebrities/red-carpet-dresses/naomi-campbell-loewe-teal-satin-gown-cannes/</w:t>
        </w:r>
      </w:hyperlink>
      <w:r>
        <w:t xml:space="preserve"> - This article covers Naomi Campbell's appearance at the Red Sea International Film Festival’s Women in Cinema Gala in Cannes, where she wore a teal satin gown from Loewe’s Fall/Winter ‘24 collection, styled by Law Roach.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32977/Naomi-Campbell-54-exudes-glamour-eye-catching-black-gold-gown-poses-Cannes-Film-Festivals-Fuori-premiere.html?ns_mchannel=rss&amp;ns_campaign=1490&amp;ito=1490" TargetMode="External"/><Relationship Id="rId11" Type="http://schemas.openxmlformats.org/officeDocument/2006/relationships/hyperlink" Target="https://www.marieclaire.com/fashion/2025-cannes-film-festival-best-dressed/" TargetMode="External"/><Relationship Id="rId12" Type="http://schemas.openxmlformats.org/officeDocument/2006/relationships/hyperlink" Target="https://apnews.com/article/2655d4d76dab30f5bba075b63221cf5c" TargetMode="External"/><Relationship Id="rId13" Type="http://schemas.openxmlformats.org/officeDocument/2006/relationships/hyperlink" Target="https://www.marieclaire.com/fashion/cannes-red-carpet-dress-code-naked-dress-ban/" TargetMode="External"/><Relationship Id="rId14" Type="http://schemas.openxmlformats.org/officeDocument/2006/relationships/hyperlink" Target="https://www.redcarpet-fashionawards.com/2024/05/15/naomi-campbell-wore-chanel-haute-couture-to-the-furiosa-a-mad-max-saga-cannes-film-festival-premiere/" TargetMode="External"/><Relationship Id="rId15" Type="http://schemas.openxmlformats.org/officeDocument/2006/relationships/hyperlink" Target="https://www.hellomagazine.com/hfm/fashion-trends/553232/naomi-campbell-vintage-chanel-cannes-2024/" TargetMode="External"/><Relationship Id="rId16" Type="http://schemas.openxmlformats.org/officeDocument/2006/relationships/hyperlink" Target="https://fashionpoliceng.com/celebrities/red-carpet-dresses/naomi-campbell-loewe-teal-satin-gown-can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