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Sprite launches limited-edition lemon-lime tea blend inspired by viral trend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summer approaches, Sprite is set to unleash an innovative twist on a classic favourite with the launch of its new limited-edition flavour, Sprite + Tea. Officially hitting the shelves on May 19, 2025, this beverage promises to blend the beloved lemon-lime zing of Sprite with the refreshing notes of tea. The company asserts this concoction offers a “perfect balance,” appealing to those looking for a delightful refreshment during the warmer months. Available in both regular sugar and zero-sugar versions, Sprite + Tea will be sold in 20-ounce bottles and 12-pack cans until mid-October 2025.</w:t>
      </w:r>
      <w:r/>
    </w:p>
    <w:p>
      <w:r/>
      <w:r>
        <w:t>The beverage's inception is rooted in a recent viral trend, where social media users began steeping tea bags in Sprite, creating an intriguing blend that captivated audiences online. This trend not only highlights the evolving landscape of beverage experimentation but also reflects how consumer preferences can significantly influence product development in major brands. An array of posts on platforms such as TikTok showcased the unique fusion, leading Sprite to formalise this flavour combination for its fanbase.</w:t>
      </w:r>
      <w:r/>
    </w:p>
    <w:p>
      <w:r/>
      <w:r>
        <w:t>In parallel, the sports world witnessed a momentous sale as a jersey and shorts worn by Michael Jordan during the Chicago Bulls' historic 1992–93 season fetched an astonishing $2.6 million at auction. This uniform, significant for being worn during the Bulls' first championship season of their iconic three-peat, underscores Jordan's lasting legacy within both sports and memorabilia collecting. Although this sale fell short of the record $10.1 million for Jordan’s 1998 NBA Finals jersey, it serves as a potent reminder of the value of sports history and the cultural impact of legends in the game.</w:t>
      </w:r>
      <w:r/>
    </w:p>
    <w:p>
      <w:r/>
      <w:r>
        <w:t>Meanwhile, Netflix has released gripping data regarding its top-performing series, with "Squid Game" topping the list. This shocking survival drama has amassed an impressive 265.2 million views, solidifying its place in pop culture history. Following closely are other popular titles like "Wednesday," "Stranger Things," and "Bridgerton," all of which showcase the streaming giant's ability to capture a diverse audience. Such metrics not only reinforce Netflix’s dominant position in the entertainment industry but also reflect broader trends in viewer preferences, spanning genres from horror to historical romance.</w:t>
      </w:r>
      <w:r/>
    </w:p>
    <w:p>
      <w:r/>
      <w:r>
        <w:t xml:space="preserve">As we delve into these trending topics, it's evident that both the beverage and entertainment sectors are thriving on innovation and nostalgia, forging new pathways while honouring their rich histories. Whether it's Sprite's exciting new launch catering to a thirst for creativity or the awe-inspiring memorabilia stirring memories of basketball glory, the pulse of pop culture continues to evolve, captivating audiences worldwide.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Sources 1, 2, 3, 5, 6</w:t>
      </w:r>
      <w:r/>
    </w:p>
    <w:p>
      <w:pPr>
        <w:pStyle w:val="ListNumber"/>
        <w:spacing w:line="240" w:lineRule="auto"/>
        <w:ind w:left="720"/>
      </w:pPr>
      <w:r/>
      <w:r>
        <w:t>Paragraph 4: Sources 1, 4</w:t>
      </w:r>
      <w:r/>
    </w:p>
    <w:p>
      <w:pPr>
        <w:pStyle w:val="ListNumber"/>
        <w:spacing w:line="240" w:lineRule="auto"/>
        <w:ind w:left="720"/>
      </w:pPr>
      <w:r/>
      <w:r>
        <w:t>Paragraph 5: Sources 1,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https://jamn1075.iheart.com/featured/the-jubal-show/content/2025-05-20-1119-ninas-whats-trending-on-t-sprites-new-flavor-jordans-26m-jersey-and-ne/</w:t>
        </w:r>
      </w:hyperlink>
      <w:r>
        <w:t xml:space="preserve"> - Please view link - unable to able to access data</w:t>
      </w:r>
      <w:r/>
    </w:p>
    <w:p>
      <w:pPr>
        <w:pStyle w:val="ListNumber"/>
        <w:spacing w:line="240" w:lineRule="auto"/>
        <w:ind w:left="720"/>
      </w:pPr>
      <w:r/>
      <w:hyperlink r:id="rId11">
        <w:r>
          <w:rPr>
            <w:color w:val="0000EE"/>
            <w:u w:val="single"/>
          </w:rPr>
          <w:t>https://www.tasteofhome.com/article/sprite-tea-january-2025/</w:t>
        </w:r>
      </w:hyperlink>
      <w:r>
        <w:t xml:space="preserve"> - Taste of Home reports that Sprite is launching a limited-edition Sprite + Tea flavor starting May 19, 2025. The beverage combines the classic lemon-lime taste of Sprite with the flavor of tea, available in regular sugar and zero-sugar versions. This release follows a viral trend where users steeped tea bags in Sprite, leading to the official product launch. The drink will be available in 20-ounce bottles and 12-pack cans through mid-October 2025.</w:t>
      </w:r>
      <w:r/>
    </w:p>
    <w:p>
      <w:pPr>
        <w:pStyle w:val="ListNumber"/>
        <w:spacing w:line="240" w:lineRule="auto"/>
        <w:ind w:left="720"/>
      </w:pPr>
      <w:r/>
      <w:hyperlink r:id="rId12">
        <w:r>
          <w:rPr>
            <w:color w:val="0000EE"/>
            <w:u w:val="single"/>
          </w:rPr>
          <w:t>https://www.goodhousekeeping.com/life/a62655296/sprite-tea-soda-announcement-tiktok/</w:t>
        </w:r>
      </w:hyperlink>
      <w:r>
        <w:t xml:space="preserve"> - Good Housekeeping details how Sprite's new tea-infused flavor, Sprite + Tea, was inspired by a viral TikTok trend from 2023. The trend involved users steeping tea bags in Sprite, creating a unique fusion of citrus and tea flavors. The official Sprite + Tea will be available in both regular and zero-sugar versions, combining lemon, lime, and black tea flavors. The product is set to launch in spring 2025.</w:t>
      </w:r>
      <w:r/>
    </w:p>
    <w:p>
      <w:pPr>
        <w:pStyle w:val="ListNumber"/>
        <w:spacing w:line="240" w:lineRule="auto"/>
        <w:ind w:left="720"/>
      </w:pPr>
      <w:r/>
      <w:hyperlink r:id="rId13">
        <w:r>
          <w:rPr>
            <w:color w:val="0000EE"/>
            <w:u w:val="single"/>
          </w:rPr>
          <w:t>https://sports.ha.com/itm/basketball-collectibles/uniforms/1992-93-michael-jordan-game-worn-chicago-bulls-uniform-photo-matched-to-seventeen-games-and-10-18-1993-sports/a/50077-81953.s</w:t>
        </w:r>
      </w:hyperlink>
      <w:r>
        <w:t xml:space="preserve"> - Heritage Auctions presents a 1992-93 Michael Jordan game-worn Chicago Bulls uniform, photo-matched to seventeen games and the October 18, 1993, Sports Illustrated cover. The uniform is from the Bulls' first championship season in their first three-peat. The auction highlights Jordan's legendary influence and the enduring value of sports history, with the uniform being the only one known to be photo-matched to any season of the first Chicago Bulls three-peat.</w:t>
      </w:r>
      <w:r/>
    </w:p>
    <w:p>
      <w:pPr>
        <w:pStyle w:val="ListNumber"/>
        <w:spacing w:line="240" w:lineRule="auto"/>
        <w:ind w:left="720"/>
      </w:pPr>
      <w:r/>
      <w:hyperlink r:id="rId14">
        <w:r>
          <w:rPr>
            <w:color w:val="0000EE"/>
            <w:u w:val="single"/>
          </w:rPr>
          <w:t>https://thekat.iheart.com/featured/steve-gina-in-the-morning/content/2025-04-28-sprites-latest-flavor-is-inspired-by-tiktok-trend/</w:t>
        </w:r>
      </w:hyperlink>
      <w:r>
        <w:t xml:space="preserve"> - KAT 103.7FM reports that Sprite is releasing Sprite+Tea on May 19, 2025, inspired by a viral 2023 internet trend. The drink blends Sprite’s classic lemon-lime fizz with iced tea flavor and comes in both regular and zero-sugar versions. It's caffeine-free, available in cans and bottles, and will be available through the summer.</w:t>
      </w:r>
      <w:r/>
    </w:p>
    <w:p>
      <w:pPr>
        <w:pStyle w:val="ListNumber"/>
        <w:spacing w:line="240" w:lineRule="auto"/>
        <w:ind w:left="720"/>
      </w:pPr>
      <w:r/>
      <w:hyperlink r:id="rId15">
        <w:r>
          <w:rPr>
            <w:color w:val="0000EE"/>
            <w:u w:val="single"/>
          </w:rPr>
          <w:t>https://www.insighttrendsworld.com/post/insight-of-the-day-sprite-plans-to-drop-a-flavor-inspired-by-a-viral-soda-trend</w:t>
        </w:r>
      </w:hyperlink>
      <w:r>
        <w:t xml:space="preserve"> - Insight Trends World discusses Sprite's plan to release Sprite + Tea, inspired by a viral trend where users steeped tea bags in Sprite. The official product will combine lemon, lime, and black tea flavors, available in 20-ounce bottles and 12-pack cans in both regular and zero-sugar versions. The limited edition will be available from May 19, 2025, through mid-October 2025, targeting the summer season.</w:t>
      </w:r>
      <w:r/>
    </w:p>
    <w:p>
      <w:pPr>
        <w:pStyle w:val="ListNumber"/>
        <w:spacing w:line="240" w:lineRule="auto"/>
        <w:ind w:left="720"/>
      </w:pPr>
      <w:r/>
      <w:hyperlink r:id="rId16">
        <w:r>
          <w:rPr>
            <w:color w:val="0000EE"/>
            <w:u w:val="single"/>
          </w:rPr>
          <w:t>https://delishably.com/news/sprite-tea-release-may-2025</w:t>
        </w:r>
      </w:hyperlink>
      <w:r>
        <w:t xml:space="preserve"> - Delishably reports that Sprite's new flavor, Sprite + Tea, is set to launch nationwide on May 19, 2025. The drink combines Sprite’s crisp, citrusy profile with the earthiness of tea and will be available in both Full-Sugar and Zero Sugar versions. Fans have already begun chiming in with their thoughts online, expressing curiosity and excitement about the new flavor.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jamn1075.iheart.com/featured/the-jubal-show/content/2025-05-20-1119-ninas-whats-trending-on-t-sprites-new-flavor-jordans-26m-jersey-and-ne/" TargetMode="External"/><Relationship Id="rId11" Type="http://schemas.openxmlformats.org/officeDocument/2006/relationships/hyperlink" Target="https://www.tasteofhome.com/article/sprite-tea-january-2025/" TargetMode="External"/><Relationship Id="rId12" Type="http://schemas.openxmlformats.org/officeDocument/2006/relationships/hyperlink" Target="https://www.goodhousekeeping.com/life/a62655296/sprite-tea-soda-announcement-tiktok/" TargetMode="External"/><Relationship Id="rId13" Type="http://schemas.openxmlformats.org/officeDocument/2006/relationships/hyperlink" Target="https://sports.ha.com/itm/basketball-collectibles/uniforms/1992-93-michael-jordan-game-worn-chicago-bulls-uniform-photo-matched-to-seventeen-games-and-10-18-1993-sports/a/50077-81953.s" TargetMode="External"/><Relationship Id="rId14" Type="http://schemas.openxmlformats.org/officeDocument/2006/relationships/hyperlink" Target="https://thekat.iheart.com/featured/steve-gina-in-the-morning/content/2025-04-28-sprites-latest-flavor-is-inspired-by-tiktok-trend/" TargetMode="External"/><Relationship Id="rId15" Type="http://schemas.openxmlformats.org/officeDocument/2006/relationships/hyperlink" Target="https://www.insighttrendsworld.com/post/insight-of-the-day-sprite-plans-to-drop-a-flavor-inspired-by-a-viral-soda-trend" TargetMode="External"/><Relationship Id="rId16" Type="http://schemas.openxmlformats.org/officeDocument/2006/relationships/hyperlink" Target="https://delishably.com/news/sprite-tea-release-may-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