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Retro hairstyles from the 1920s to 1990s return with modern twists and celebrity endorsements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Fashion's ever-revolving door has welcomed back a delightful array of retro hairstyles, proving that past trends can be rejuvenated for modern sensibilities. In recent years, stylists have sought inspiration from different decades, resulting in a tapestry of styles that not only evoke nostalgia but also incorporate contemporary flair. An exciting list of hairstyles is making waves in salons and on streets globally, showcasing how tradition and innovation can coexist.</w:t>
      </w:r>
      <w:r/>
    </w:p>
    <w:p>
      <w:r/>
      <w:r>
        <w:t>The shag haircut—a signature of the 1970s famously worn by style icons like Stevie Nicks and Jane Fonda—is experiencing a formidable revival. Today’s version of this layered cut offers versatility, accommodating various hair types while featuring enhancements such as face-framing layers and curtain bangs. This transformation not only breathes new life into the iconic shag but also adapts it to fit modern aesthetics.</w:t>
      </w:r>
      <w:r/>
    </w:p>
    <w:p>
      <w:r/>
      <w:r>
        <w:t>Once the butt of many jokes, the mullet has undergone a remarkable rebranding. No longer merely an emblem of the past, the modern mullet showcases a softer gradient between its shorter front and longer back, making it suitable for daily wear. High-profile advocates like Miley Cyrus and Rihanna have successfully propelled this style into the spotlight, turning it into a bold statement of individuality and confidence.</w:t>
      </w:r>
      <w:r/>
    </w:p>
    <w:p>
      <w:r/>
      <w:r>
        <w:t>Additionally, the 1960s flipped bob is staging a comeback. This updated iteration embraces a less rigid flip, steering clear of the quintessential helmet-like appearance of yesteryear. Its shoulder-length cut gracefully frames the face while lending a retro charm that appeals to contemporary tastes. Meanwhile, curtain bangs, which dominated the 1970s scene, have returned with much fanfare, offering a textured and face-flattering option that seamlessly integrates with a variety of hairstyles.</w:t>
      </w:r>
      <w:r/>
    </w:p>
    <w:p>
      <w:r/>
      <w:r>
        <w:t>Equally timeless is the pixie cut, which has captivated audiences since its inception in the 1950s, notably through figures such as Audrey Hepburn and Mia Farrow. The current trend showcases added texture and asymmetry, allowing wearers to experiment with styles ranging from ultra-short to longer, layered looks, thus catering to personal preferences.</w:t>
      </w:r>
      <w:r/>
    </w:p>
    <w:p>
      <w:r/>
      <w:r>
        <w:t>The 1920s also inform today’s styles with finger waves, once the hallmark of flapper fashion. Modern adaptations celebrate the elegance of this design, presenting a more relaxed take on the structured waves that defined an era. Meanwhile, the afro, a powerful symbol of Black pride during the civil rights movement, is finding renewed appreciation. Today’s afros are characterised by their natural texture, often enhanced with undercuts or vibrant highlights, promoting hair health and embracing diversity.</w:t>
      </w:r>
      <w:r/>
    </w:p>
    <w:p>
      <w:r/>
      <w:r>
        <w:t>Jennifer Aniston’s layered 'Rachel' haircut from the 1990s is reemerging as a favourite, characterised by softer layers that flow more naturally than the original. This adaptability ensures it suits straight, wavy, and curly hair textures alike. The pompadour, too, is stepping back into the limelight, now fashioned into an everyday look that feels both accessible and stylish, maintaining the height quintessential to its rockabilly roots while tailoring it to contemporary ideals.</w:t>
      </w:r>
      <w:r/>
    </w:p>
    <w:p>
      <w:r/>
      <w:r>
        <w:t>Moreover, the 1970s’ Farrah Fawcett feathered look is enjoying a resurgence, shifting towards a more understated volume that aligns with current trends. This style retains its classic face-framing layers but benefits from a softer, more casual aesthetic. Box braids, popularised in the 1990s, are making waves as well, celebrating cultural heritage while allowing for creative experimentation with size, length, and colour.</w:t>
      </w:r>
      <w:r/>
    </w:p>
    <w:p>
      <w:r/>
      <w:r>
        <w:t>The once-maligned bowl cut is now taking on a fashionable persona, incorporating softer edges and asymmetrical features to challenge its childhood reputation. Lastly, the beehive—iconic for its towering heights—has been revitalised to present a more relaxed aesthetic, incorporating natural textures that make it suitable for modern occasions.</w:t>
      </w:r>
      <w:r/>
    </w:p>
    <w:p>
      <w:r/>
      <w:r>
        <w:t>These hairstyles encapsulate the cyclical nature of fashion, demonstrating how bygone styles can be reinterpreted to suit today's preferences. The revival of these vintage looks isn't merely about nostalgic replication; rather, it reflects a fusion of the old and the new, allowing each generation to find its unique voice in the realms of style. As personal expression continues to evolve, these retro hairstyles are at the forefront, bridging the gap between past and present.</w:t>
      </w:r>
      <w:r/>
    </w:p>
    <w:p>
      <w:pPr>
        <w:pBdr>
          <w:bottom w:val="single" w:sz="6" w:space="1" w:color="auto"/>
        </w:pBdr>
      </w:pPr>
      <w:r/>
    </w:p>
    <w:p>
      <w:r/>
      <w:r>
        <w:rPr>
          <w:b/>
        </w:rPr>
        <w:t>Reference Map</w:t>
        <w:br/>
      </w:r>
      <w:r>
        <w:t xml:space="preserve">Paragraph 1: </w:t>
        <w:br/>
      </w:r>
      <w:hyperlink r:id="rId9">
        <w:r>
          <w:rPr>
            <w:color w:val="0000EE"/>
            <w:u w:val="single"/>
          </w:rPr>
          <w:t>[1]</w:t>
        </w:r>
      </w:hyperlink>
      <w:r>
        <w:t xml:space="preserve">Paragraph 2: </w:t>
      </w:r>
      <w:hyperlink r:id="rId9">
        <w:r>
          <w:rPr>
            <w:color w:val="0000EE"/>
            <w:u w:val="single"/>
          </w:rPr>
          <w:t>[1]</w:t>
        </w:r>
      </w:hyperlink>
      <w:r>
        <w:t xml:space="preserve">, </w:t>
        <w:br/>
      </w:r>
      <w:hyperlink r:id="rId10">
        <w:r>
          <w:rPr>
            <w:color w:val="0000EE"/>
            <w:u w:val="single"/>
          </w:rPr>
          <w:t>[2]</w:t>
        </w:r>
      </w:hyperlink>
      <w:r>
        <w:t xml:space="preserve">Paragraph 3: </w:t>
      </w:r>
      <w:hyperlink r:id="rId9">
        <w:r>
          <w:rPr>
            <w:color w:val="0000EE"/>
            <w:u w:val="single"/>
          </w:rPr>
          <w:t>[1]</w:t>
        </w:r>
      </w:hyperlink>
      <w:r>
        <w:t xml:space="preserve">, </w:t>
        <w:br/>
      </w:r>
      <w:hyperlink r:id="rId11">
        <w:r>
          <w:rPr>
            <w:color w:val="0000EE"/>
            <w:u w:val="single"/>
          </w:rPr>
          <w:t>[5]</w:t>
        </w:r>
      </w:hyperlink>
      <w:r>
        <w:t xml:space="preserve">Paragraph 4: </w:t>
        <w:br/>
      </w:r>
      <w:hyperlink r:id="rId9">
        <w:r>
          <w:rPr>
            <w:color w:val="0000EE"/>
            <w:u w:val="single"/>
          </w:rPr>
          <w:t>[1]</w:t>
        </w:r>
      </w:hyperlink>
      <w:r>
        <w:t xml:space="preserve">Paragraph 5: </w:t>
        <w:br/>
      </w:r>
      <w:hyperlink r:id="rId9">
        <w:r>
          <w:rPr>
            <w:color w:val="0000EE"/>
            <w:u w:val="single"/>
          </w:rPr>
          <w:t>[1]</w:t>
        </w:r>
      </w:hyperlink>
      <w:r>
        <w:t xml:space="preserve">Paragraph 6: </w:t>
        <w:br/>
      </w:r>
      <w:hyperlink r:id="rId9">
        <w:r>
          <w:rPr>
            <w:color w:val="0000EE"/>
            <w:u w:val="single"/>
          </w:rPr>
          <w:t>[1]</w:t>
        </w:r>
      </w:hyperlink>
      <w:r>
        <w:t xml:space="preserve">Paragraph 7: </w:t>
      </w:r>
      <w:hyperlink r:id="rId9">
        <w:r>
          <w:rPr>
            <w:color w:val="0000EE"/>
            <w:u w:val="single"/>
          </w:rPr>
          <w:t>[1]</w:t>
        </w:r>
      </w:hyperlink>
      <w:r>
        <w:t xml:space="preserve">, </w:t>
        <w:br/>
      </w:r>
      <w:hyperlink r:id="rId12">
        <w:r>
          <w:rPr>
            <w:color w:val="0000EE"/>
            <w:u w:val="single"/>
          </w:rPr>
          <w:t>[4]</w:t>
        </w:r>
      </w:hyperlink>
      <w:r>
        <w:t xml:space="preserve">Paragraph 8: </w:t>
        <w:br/>
      </w:r>
      <w:hyperlink r:id="rId9">
        <w:r>
          <w:rPr>
            <w:color w:val="0000EE"/>
            <w:u w:val="single"/>
          </w:rPr>
          <w:t>[1]</w:t>
        </w:r>
      </w:hyperlink>
      <w:r>
        <w:t xml:space="preserve">Paragraph 9: </w:t>
      </w:r>
      <w:hyperlink r:id="rId9">
        <w:r>
          <w:rPr>
            <w:color w:val="0000EE"/>
            <w:u w:val="single"/>
          </w:rPr>
          <w:t>[1]</w:t>
        </w:r>
      </w:hyperlink>
      <w:r>
        <w:t xml:space="preserve">, </w:t>
        <w:br/>
      </w:r>
      <w:hyperlink r:id="rId13">
        <w:r>
          <w:rPr>
            <w:color w:val="0000EE"/>
            <w:u w:val="single"/>
          </w:rPr>
          <w:t>[6]</w:t>
        </w:r>
      </w:hyperlink>
      <w:r>
        <w:t xml:space="preserve">Paragraph 10: </w:t>
      </w:r>
      <w:hyperlink r:id="rId9">
        <w:r>
          <w:rPr>
            <w:color w:val="0000EE"/>
            <w:u w:val="single"/>
          </w:rPr>
          <w:t>[1]</w:t>
        </w:r>
      </w:hyperlink>
      <w:r>
        <w:t xml:space="preserve">, </w:t>
        <w:br/>
      </w:r>
      <w:hyperlink r:id="rId14">
        <w:r>
          <w:rPr>
            <w:color w:val="0000EE"/>
            <w:u w:val="single"/>
          </w:rPr>
          <w:t>[7]</w:t>
        </w:r>
      </w:hyperlink>
      <w:r>
        <w:t xml:space="preserve">Paragraph 11: </w:t>
        <w:br/>
      </w:r>
      <w:hyperlink r:id="rId9">
        <w:r>
          <w:rPr>
            <w:color w:val="0000EE"/>
            <w:u w:val="single"/>
          </w:rPr>
          <w:t>[1]</w:t>
        </w:r>
      </w:hyperlink>
      <w:r>
        <w:t xml:space="preserve">Paragraph 12: </w:t>
        <w:br/>
      </w:r>
      <w:hyperlink r:id="rId9">
        <w:r>
          <w:rPr>
            <w:color w:val="0000EE"/>
            <w:u w:val="single"/>
          </w:rPr>
          <w:t>[1]</w:t>
        </w:r>
      </w:hyperlink>
      <w:r>
        <w:t xml:space="preserve">Paragraph 13: </w:t>
        <w:br/>
      </w:r>
      <w:hyperlink r:id="rId9">
        <w:r>
          <w:rPr>
            <w:color w:val="0000EE"/>
            <w:u w:val="single"/>
          </w:rPr>
          <w:t>[1]</w:t>
        </w:r>
      </w:hyperlink>
      <w:r>
        <w:t xml:space="preserve">Paragraph 14: </w:t>
      </w:r>
      <w:hyperlink r:id="rId9">
        <w:r>
          <w:rPr>
            <w:color w:val="0000EE"/>
            <w:u w:val="single"/>
          </w:rPr>
          <w:t>[1]</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https://go2tutors.com/13-retro-hairstyles-poised-for-a-comeback/</w:t>
        </w:r>
      </w:hyperlink>
      <w:r>
        <w:t xml:space="preserve"> - Please view link - unable to able to access data</w:t>
      </w:r>
      <w:r/>
    </w:p>
    <w:p>
      <w:pPr>
        <w:pStyle w:val="ListNumber"/>
        <w:spacing w:line="240" w:lineRule="auto"/>
        <w:ind w:left="720"/>
      </w:pPr>
      <w:r/>
      <w:hyperlink r:id="rId10">
        <w:r>
          <w:rPr>
            <w:color w:val="0000EE"/>
            <w:u w:val="single"/>
          </w:rPr>
          <w:t>https://www.glamourmagazine.co.uk/80s-hairstyles</w:t>
        </w:r>
      </w:hyperlink>
      <w:r>
        <w:t xml:space="preserve"> - This article from Glamour UK highlights several 1980s hairstyles that are making a comeback in 2023. It discusses the resurgence of the side ponytail, locs, 80s hair clips, big hair, mullets, headbands, and the afro puff. Each hairstyle is accompanied by a brief description and modern interpretations, showcasing how these vintage styles are being reimagined for contemporary fashion.</w:t>
      </w:r>
      <w:r/>
    </w:p>
    <w:p>
      <w:pPr>
        <w:pStyle w:val="ListNumber"/>
        <w:spacing w:line="240" w:lineRule="auto"/>
        <w:ind w:left="720"/>
      </w:pPr>
      <w:r/>
      <w:hyperlink r:id="rId16">
        <w:r>
          <w:rPr>
            <w:color w:val="0000EE"/>
            <w:u w:val="single"/>
          </w:rPr>
          <w:t>https://www.purewow.com/stories/70s-hairstyles-making-a-comeback-in-2023/</w:t>
        </w:r>
      </w:hyperlink>
      <w:r>
        <w:t xml:space="preserve"> - PureWow presents ten 1970s hairstyles that are returning in 2023. The list includes curtain bangs, disco curls, afros, low pigtails, mullets, long and fringed styles, pageboy cuts, voluminous ponytails, shag haircuts, and wispy bangs. Each hairstyle is described with its historical significance and modern adaptations, reflecting the enduring appeal of these vintage looks.</w:t>
      </w:r>
      <w:r/>
    </w:p>
    <w:p>
      <w:pPr>
        <w:pStyle w:val="ListNumber"/>
        <w:spacing w:line="240" w:lineRule="auto"/>
        <w:ind w:left="720"/>
      </w:pPr>
      <w:r/>
      <w:hyperlink r:id="rId12">
        <w:r>
          <w:rPr>
            <w:color w:val="0000EE"/>
            <w:u w:val="single"/>
          </w:rPr>
          <w:t>https://www.southernliving.com/old-school-hairstyles-comeback-7964539</w:t>
        </w:r>
      </w:hyperlink>
      <w:r>
        <w:t xml:space="preserve"> - Southern Living explores several old-school hairstyles making a comeback, such as curtain bangs, shag haircuts, banana clips, flipped hair, feathered hair, bumpits, and the French bob. The article provides insights into the origins of these styles and how they are being updated for today's trends, emphasizing their timeless appeal and versatility.</w:t>
      </w:r>
      <w:r/>
    </w:p>
    <w:p>
      <w:pPr>
        <w:pStyle w:val="ListNumber"/>
        <w:spacing w:line="240" w:lineRule="auto"/>
        <w:ind w:left="720"/>
      </w:pPr>
      <w:r/>
      <w:hyperlink r:id="rId11">
        <w:r>
          <w:rPr>
            <w:color w:val="0000EE"/>
            <w:u w:val="single"/>
          </w:rPr>
          <w:t>https://www.glam.com/1263886/retro-70s-haircuts-making-a-comeback-2023/</w:t>
        </w:r>
      </w:hyperlink>
      <w:r>
        <w:t xml:space="preserve"> - Glam.com discusses fifteen chic and retro 1970s hairstyles making a major comeback in 2023. The article covers styles like curly shags, wispy bangs, embracing natural hair texture, flower crowns, big roller curls, embellished statement braids, pixie cuts, curls with scarves, disco hair, and messy shags. Each style is accompanied by a brief description and styling tips, highlighting their resurgence in modern fashion.</w:t>
      </w:r>
      <w:r/>
    </w:p>
    <w:p>
      <w:pPr>
        <w:pStyle w:val="ListNumber"/>
        <w:spacing w:line="240" w:lineRule="auto"/>
        <w:ind w:left="720"/>
      </w:pPr>
      <w:r/>
      <w:hyperlink r:id="rId13">
        <w:r>
          <w:rPr>
            <w:color w:val="0000EE"/>
            <w:u w:val="single"/>
          </w:rPr>
          <w:t>https://unifycosmos.com/retro-hairstyles-making-a-modern-return/</w:t>
        </w:r>
      </w:hyperlink>
      <w:r>
        <w:t xml:space="preserve"> - Unifycosmos.com presents sixteen retro hairstyles making a modern return, including the French bob, beehive hair, and pixie cut. The article provides detailed descriptions of each style, its historical context, and how it has been adapted for contemporary fashion, showcasing the enduring popularity of these vintage looks.</w:t>
      </w:r>
      <w:r/>
    </w:p>
    <w:p>
      <w:pPr>
        <w:pStyle w:val="ListNumber"/>
        <w:spacing w:line="240" w:lineRule="auto"/>
        <w:ind w:left="720"/>
      </w:pPr>
      <w:r/>
      <w:hyperlink r:id="rId14">
        <w:r>
          <w:rPr>
            <w:color w:val="0000EE"/>
            <w:u w:val="single"/>
          </w:rPr>
          <w:t>https://212salonanddayspa.com/blog/the-90s-hair-trends-coming-back-in-2023/</w:t>
        </w:r>
      </w:hyperlink>
      <w:r>
        <w:t xml:space="preserve"> - 212 Salon and Day Spa discusses 1990s hair trends making a comeback in 2023, focusing on the midi cut and box braids. The article provides insights into how these styles are being reimagined for modern fashion, offering tips on customization and contemporary adaptations to suit current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o2tutors.com/13-retro-hairstyles-poised-for-a-comeback/" TargetMode="External"/><Relationship Id="rId10" Type="http://schemas.openxmlformats.org/officeDocument/2006/relationships/hyperlink" Target="https://www.glamourmagazine.co.uk/80s-hairstyles" TargetMode="External"/><Relationship Id="rId11" Type="http://schemas.openxmlformats.org/officeDocument/2006/relationships/hyperlink" Target="https://www.glam.com/1263886/retro-70s-haircuts-making-a-comeback-2023/" TargetMode="External"/><Relationship Id="rId12" Type="http://schemas.openxmlformats.org/officeDocument/2006/relationships/hyperlink" Target="https://www.southernliving.com/old-school-hairstyles-comeback-7964539" TargetMode="External"/><Relationship Id="rId13" Type="http://schemas.openxmlformats.org/officeDocument/2006/relationships/hyperlink" Target="https://unifycosmos.com/retro-hairstyles-making-a-modern-return/" TargetMode="External"/><Relationship Id="rId14" Type="http://schemas.openxmlformats.org/officeDocument/2006/relationships/hyperlink" Target="https://212salonanddayspa.com/blog/the-90s-hair-trends-coming-back-in-2023/" TargetMode="External"/><Relationship Id="rId15" Type="http://schemas.openxmlformats.org/officeDocument/2006/relationships/hyperlink" Target="https://www.noahwire.com" TargetMode="External"/><Relationship Id="rId16" Type="http://schemas.openxmlformats.org/officeDocument/2006/relationships/hyperlink" Target="https://www.purewow.com/stories/70s-hairstyles-making-a-comeback-in-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