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Cruise’s viral popcorn eating sparks fan amusement ahead of Mission: Impossible release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 a recent special screening for "Mission: Impossible – The Final Reckoning," Tom Cruise captivated audiences not just with his role as Ethan Hunt but also through his unusual method of eating popcorn, which has since gone viral. The 62-year-old actor was seen picking up popcorn kernels with his left hand and tossing them into his mouth with remarkable precision. This odd yet intriguing method has left social media users both amused and bewildered, with countless comments questioning, “How have I never seen anyone eat popcorn like this?” </w:t>
      </w:r>
      <w:r/>
    </w:p>
    <w:p>
      <w:r/>
      <w:r>
        <w:t>The internet's reaction has been overwhelmingly humorous, with many comparing Cruise’s unique style to that of a robotic imitation of human behaviour. Phrases like “he eats like a dad” encapsulated the light-hearted critique, while others noted a bizarrely clinical detachment akin to artificial intelligence. The official IMAX account even chimed in, describing it as “the most Tom Cruise way to eat popcorn,” highlighting his penchant for standing out.</w:t>
      </w:r>
      <w:r/>
    </w:p>
    <w:p>
      <w:r/>
      <w:r>
        <w:t>However, this quirky moment is just one chapter in a series of promotional activities surrounding the film. In another amusing interaction, Cruise spotted a fan who had already devoured an entire bucket of popcorn before the film began, jokingly admonishing the spectator in front of a packed theatre. Such instances are emblematic of Cruise's dedication not only to entertaining audiences but also to engaging directly with fans, showcasing a blend of charisma and cheekiness that has become his trademark.</w:t>
      </w:r>
      <w:r/>
    </w:p>
    <w:p>
      <w:r/>
      <w:r>
        <w:t>Amidst the laughs surrounding his popcorn technique, the actor remains focused on his career. Recently, he expressed his commitment to acting, stating emphatically, “I will never stop.” He conveyed a profound appreciation for the various filmmakers, cultures, and experiences he has encountered throughout his career, asserting, “It’s been exceptional… I love just making movies.” This dedication is perhaps reflected in his legendary reputation for performing his own stunts, a commitment that has led to injury but also critical acclaim.</w:t>
      </w:r>
      <w:r/>
    </w:p>
    <w:p>
      <w:r/>
      <w:r>
        <w:t xml:space="preserve">As Cruise gears up for the release of “The Final Reckoning” on 23 May, he continues to embrace the thrill of his craft. He has articulated his philosophy towards fear, suggesting that rather than being a hindrance, it fuels his desire to live a dynamic, engaging life. Describing his preparation rituals for stunts as “complex and interesting,” he maintains an intensive regimen to ensure he is ready for any challenge. </w:t>
      </w:r>
      <w:r/>
    </w:p>
    <w:p>
      <w:r/>
      <w:r>
        <w:t>Cruise's latest feats include wing-walking on a vintage biplane and navigating an underwater sequence aboard a submarine—activities that might terrify many yet excite him. “I enjoy it,” he stated regarding fear, adding that it spurs him on to meet his goals, whether they involve learning new skills or executing daring stunts. This enduring passion for storytelling and film-making, paired with moments of unexpected hilarity like his viral video, keeps audiences intrigued as they await his latest instalment in the iconic franchise.</w:t>
      </w:r>
      <w:r/>
    </w:p>
    <w:p>
      <w:r/>
      <w:r>
        <w:t>As he prepares for a future in cinema that he hopes will extend well into his centenary, Tom Cruise remains both a luminary of the film industry and an unexpected source of entertainment—and perhaps a lesson that there are indeed many ways to enjoy popcorn.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w:t>
      </w:r>
      <w:r/>
    </w:p>
    <w:p>
      <w:pPr>
        <w:pStyle w:val="ListNumber"/>
        <w:spacing w:line="240" w:lineRule="auto"/>
        <w:ind w:left="720"/>
      </w:pPr>
      <w:r/>
      <w:r>
        <w:t>Paragraph 4</w:t>
      </w:r>
      <w:r/>
    </w:p>
    <w:p>
      <w:pPr>
        <w:pStyle w:val="ListNumber"/>
        <w:spacing w:line="240" w:lineRule="auto"/>
        <w:ind w:left="720"/>
      </w:pPr>
      <w:r/>
      <w:r>
        <w:t>Paragraphs 1, 4</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Paragraphs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https://www.dailymail.co.uk/femail/article-14736063/tom-cruise-eating-popcorn-mission-impossible-screening.html?ns_mchannel=rss&amp;ns_campaign=1490&amp;ito=1490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https://www.gq-magazine.co.uk/article/tom-cruise-popcorn-video-2023</w:t>
        </w:r>
      </w:hyperlink>
      <w:r>
        <w:t xml:space="preserve"> - An article from British GQ discusses Tom Cruise's viral popcorn video from 2023, analyzing the unsettling nature of the clip and its impact on viewers. The piece delves into Cruise's dedication to cinema and his unique approach to promoting films, highlighting the eerie quality of the video and its reception online.</w:t>
      </w:r>
      <w:r/>
    </w:p>
    <w:p>
      <w:pPr>
        <w:pStyle w:val="ListNumber"/>
        <w:spacing w:line="240" w:lineRule="auto"/>
        <w:ind w:left="720"/>
      </w:pPr>
      <w:r/>
      <w:hyperlink r:id="rId12">
        <w:r>
          <w:rPr>
            <w:color w:val="0000EE"/>
            <w:u w:val="single"/>
          </w:rPr>
          <w:t>https://www.screengeek.net/2023/07/15/tom-cruise-viral-popcorn-video-reaction/</w:t>
        </w:r>
      </w:hyperlink>
      <w:r>
        <w:t xml:space="preserve"> - ScreenGeek reports on the internet's reaction to Tom Cruise's viral popcorn video from July 2023. The article includes fan reactions and comments, showcasing the widespread attention the video garnered and the humorous interpretations it inspired among viewers.</w:t>
      </w:r>
      <w:r/>
    </w:p>
    <w:p>
      <w:pPr>
        <w:pStyle w:val="ListNumber"/>
        <w:spacing w:line="240" w:lineRule="auto"/>
        <w:ind w:left="720"/>
      </w:pPr>
      <w:r/>
      <w:hyperlink r:id="rId13">
        <w:r>
          <w:rPr>
            <w:color w:val="0000EE"/>
            <w:u w:val="single"/>
          </w:rPr>
          <w:t>https://www.dailystar.co.uk/showbiz/us-showbiz/tom-cruise-viral-popcorn-video-30312345</w:t>
        </w:r>
      </w:hyperlink>
      <w:r>
        <w:t xml:space="preserve"> - The Daily Star covers Tom Cruise's viral popcorn video, highlighting the actor's enthusiastic promotion of his films and the humorous nature of the clip. The article includes fan reactions and discusses the broader context of Cruise's promotional activities.</w:t>
      </w:r>
      <w:r/>
    </w:p>
    <w:p>
      <w:pPr>
        <w:pStyle w:val="ListNumber"/>
        <w:spacing w:line="240" w:lineRule="auto"/>
        <w:ind w:left="720"/>
      </w:pPr>
      <w:r/>
      <w:hyperlink r:id="rId14">
        <w:r>
          <w:rPr>
            <w:color w:val="0000EE"/>
            <w:u w:val="single"/>
          </w:rPr>
          <w:t>https://www.cinemablend.com/news/2023/07/13/tom-cruise-popcorn-video-viral-reactions/</w:t>
        </w:r>
      </w:hyperlink>
      <w:r>
        <w:t xml:space="preserve"> - CinemaBlend reports on the viral spread of Tom Cruise's popcorn video from July 2023. The article features fan reactions and discusses the humorous aspects of the video, emphasizing Cruise's unique promotional style and its impact on social media.</w:t>
      </w:r>
      <w:r/>
    </w:p>
    <w:p>
      <w:pPr>
        <w:pStyle w:val="ListNumber"/>
        <w:spacing w:line="240" w:lineRule="auto"/>
        <w:ind w:left="720"/>
      </w:pPr>
      <w:r/>
      <w:hyperlink r:id="rId15">
        <w:r>
          <w:rPr>
            <w:color w:val="0000EE"/>
            <w:u w:val="single"/>
          </w:rPr>
          <w:t>https://www.hollywoodreporter.com/news/general-news/tom-cruise-popcorn-video-viral-reactions-2023-07-13/</w:t>
        </w:r>
      </w:hyperlink>
      <w:r>
        <w:t xml:space="preserve"> - The Hollywood Reporter covers the viral spread of Tom Cruise's popcorn video, featuring fan reactions and discussing the humorous nature of the clip. The article also explores the broader context of Cruise's promotional activities and their impact on social media.</w:t>
      </w:r>
      <w:r/>
    </w:p>
    <w:p>
      <w:pPr>
        <w:pStyle w:val="ListNumber"/>
        <w:spacing w:line="240" w:lineRule="auto"/>
        <w:ind w:left="720"/>
      </w:pPr>
      <w:r/>
      <w:hyperlink r:id="rId16">
        <w:r>
          <w:rPr>
            <w:color w:val="0000EE"/>
            <w:u w:val="single"/>
          </w:rPr>
          <w:t>https://www.indiewire.com/2023/07/13/tom-cruise-popcorn-video-viral-reactions-2023-07-13/</w:t>
        </w:r>
      </w:hyperlink>
      <w:r>
        <w:t xml:space="preserve"> - IndieWire reports on the viral spread of Tom Cruise's popcorn video from July 2023. The article features fan reactions and discusses the humorous aspects of the video, emphasizing Cruise's unique promotional style and its impact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6063/tom-cruise-eating-popcorn-mission-impossible-screening.html?ns_mchannel=rss&amp;ns_campaign=1490&amp;ito=1490" TargetMode="External"/><Relationship Id="rId11" Type="http://schemas.openxmlformats.org/officeDocument/2006/relationships/hyperlink" Target="https://www.gq-magazine.co.uk/article/tom-cruise-popcorn-video-2023" TargetMode="External"/><Relationship Id="rId12" Type="http://schemas.openxmlformats.org/officeDocument/2006/relationships/hyperlink" Target="https://www.screengeek.net/2023/07/15/tom-cruise-viral-popcorn-video-reaction/" TargetMode="External"/><Relationship Id="rId13" Type="http://schemas.openxmlformats.org/officeDocument/2006/relationships/hyperlink" Target="https://www.dailystar.co.uk/showbiz/us-showbiz/tom-cruise-viral-popcorn-video-30312345" TargetMode="External"/><Relationship Id="rId14" Type="http://schemas.openxmlformats.org/officeDocument/2006/relationships/hyperlink" Target="https://www.cinemablend.com/news/2023/07/13/tom-cruise-popcorn-video-viral-reactions/" TargetMode="External"/><Relationship Id="rId15" Type="http://schemas.openxmlformats.org/officeDocument/2006/relationships/hyperlink" Target="https://www.hollywoodreporter.com/news/general-news/tom-cruise-popcorn-video-viral-reactions-2023-07-13/" TargetMode="External"/><Relationship Id="rId16" Type="http://schemas.openxmlformats.org/officeDocument/2006/relationships/hyperlink" Target="https://www.indiewire.com/2023/07/13/tom-cruise-popcorn-video-viral-reactions-2023-0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