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Ghiblified AI images enchant users but expose privacy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intersection of artificial intelligence and art has birthed a captivating trend known as "ghiblified AI images," a phenomenon that harnesses advanced machine learning to transform ordinary photographs into whimsical artworks reminiscent of Studio Ghibli's enchanting animation style. This trend not only allows users to relive their favourite cinematic memories through visually stunning transformations but also raises critical privacy concerns that cannot be overlooked.</w:t>
      </w:r>
      <w:r/>
    </w:p>
    <w:p>
      <w:r/>
      <w:r>
        <w:t>At its core, ghiblified images utilise sophisticated algorithms, including generative adversarial networks (GANs) and convolutional neural networks (CNNs). GANs, which consist of a generator that creates new images and a discriminator that evaluates their artistic merit, are vital in refining the AI's ability to mimic Ghibli’s distinctive aesthetics. Similarly, CNNs are adept at identifying and replicating specific textures, colours, and patterns inherent in Ghibli's iconic works like “Spirited Away” and “My Neighbor Totoro.” This technological foundation allows for a uniquely engaging user experience, transforming mundane snapshots into breathtaking scenes steeped in nostalgia.</w:t>
      </w:r>
      <w:r/>
    </w:p>
    <w:p>
      <w:r/>
      <w:r>
        <w:t>However, as users delight in the whimsical transformations of their images, they remain largely unaware of the myriad privacy risks involved. When personal photos are uploaded to AI platforms, users inherently grant these platforms access to their data. Unfortunately, this often results in a lack of clarity regarding how their images are utilized, stored, or even shared. Concerns around data retention have been highlighted; some platforms may keep users' images indefinitely, utilising them to enhance their machine learning models without explicit consent. Users face the troubling reality that their images may be sold to third parties or employed for purposes they never intended.</w:t>
      </w:r>
      <w:r/>
    </w:p>
    <w:p>
      <w:r/>
      <w:r>
        <w:t>Moreover, the metadata embedded within digital photographs—such as timestamps, location data, and device specifics—poses additional threats. If an AI platform fails to strip this metadata before processing, users could inadvertently reveal sensitive details about themselves. Numerous articles discussing this trend underscore the potential repercussions: unauthorized facial recognition, deepfake creation, and even identity theft. Deepfakes, which can manipulate images and videos to create misleading representations, amplify the risks of uploading identifiable images to these platforms.</w:t>
      </w:r>
      <w:r/>
    </w:p>
    <w:p>
      <w:r/>
      <w:r>
        <w:t>Legal and ethical questions also arise around data ownership. Users often unknowingly relinquish their rights over images once uploaded, complicating efforts to retract or control the use of their data. While legislation such as the General Data Protection Regulation (GDPR) exists to protect user data, loopholes in enforcement allow many AI platforms to sidestep stringent compliance requirements. This creates a chilling landscape where personal data can be exploited without users being fully informed of the potential implications.</w:t>
      </w:r>
      <w:r/>
    </w:p>
    <w:p>
      <w:r/>
      <w:r>
        <w:t>In light of these risks, it is crucial for individuals to take proactive measures to safeguard their privacy. Limiting the types of images uploaded—opting for generic, non-sensitive photos—can significantly reduce exposure to privacy infringements. Users should also familiarize themselves with the terms of service and privacy policies of AI platforms before uploading any images. These documents often contain vital information regarding data usage and storage practices, and platforms that lack transparent policies may present heightened risks.</w:t>
      </w:r>
      <w:r/>
    </w:p>
    <w:p>
      <w:r/>
      <w:r>
        <w:t>Another simple yet effective step individuals can take is to remove metadata from their photos before uploading. A variety of tools are available for this purpose, ensuring that no identifying information is inadvertently shared. For those especially concerned about privacy, exploring offline or open-source alternatives for AI art generation can provide an added layer of security.</w:t>
      </w:r>
      <w:r/>
    </w:p>
    <w:p>
      <w:r/>
      <w:r>
        <w:t>As the popularity of ghiblified AI images surges, the ethical implications of using AI in this manner will likely prompt a broader discourse on privacy and data protection. Users should remain vigilant, understanding that while the merging of AI and art presents exciting possibilities, it carries significant responsibilities concerning personal data. Continued technological evolution will necessitate stricter regulations and clearer consent mechanisms to ensure that individuals can enjoy creative innovations without compromising their privacy.</w:t>
      </w:r>
      <w:r/>
    </w:p>
    <w:p>
      <w:r/>
      <w:r>
        <w:t>In conclusion, while the allure of transforming personal photos into magical Ghibli-like images is undeniable, it is essential for users to be cognizant of the inherent risks involved. By implementing best practices to protect their personal information and remaining informed about the evolving landscape of AI-generated art, individuals can enjoy the artistic potential of these technologies, while carefully navigating the complexities of privacy in the digital age.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3,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Paragraphs 5, 6</w:t>
      </w:r>
      <w:r/>
    </w:p>
    <w:p>
      <w:pPr>
        <w:pStyle w:val="ListNumber"/>
        <w:spacing w:line="240" w:lineRule="auto"/>
        <w:ind w:left="720"/>
      </w:pPr>
      <w:r/>
      <w:r>
        <w:t>Paragraphs 4, 5</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https://www.unite.ai/the-rise-of-ghiblified-ai-images-privacy-concerns-and-data-risks/</w:t>
        </w:r>
      </w:hyperlink>
      <w:r>
        <w:t xml:space="preserve"> - Please view link - unable to able to access data</w:t>
      </w:r>
      <w:r/>
    </w:p>
    <w:p>
      <w:pPr>
        <w:pStyle w:val="ListNumber"/>
        <w:spacing w:line="240" w:lineRule="auto"/>
        <w:ind w:left="720"/>
      </w:pPr>
      <w:r/>
      <w:hyperlink r:id="rId11">
        <w:r>
          <w:rPr>
            <w:color w:val="0000EE"/>
            <w:u w:val="single"/>
          </w:rPr>
          <w:t>https://uctc.co.in/notice-board/ghibli-style-ai-art-is-uploading-your-photo-safe-hidden-privacy-risks-exposed/</w:t>
        </w:r>
      </w:hyperlink>
      <w:r>
        <w:t xml:space="preserve"> - This article discusses the privacy risks associated with uploading personal photos to AI platforms that generate Ghibli-style artwork. It highlights concerns such as data retention, facial recognition, metadata exposure, third-party sharing, and potential misuse of images. The piece emphasizes the importance of understanding the terms of service and privacy policies of AI platforms and offers recommendations to protect personal data, including using anonymized images, checking privacy policies, removing metadata before uploading, and opting for offline or open-source AI tools.</w:t>
      </w:r>
      <w:r/>
    </w:p>
    <w:p>
      <w:pPr>
        <w:pStyle w:val="ListNumber"/>
        <w:spacing w:line="240" w:lineRule="auto"/>
        <w:ind w:left="720"/>
      </w:pPr>
      <w:r/>
      <w:hyperlink r:id="rId12">
        <w:r>
          <w:rPr>
            <w:color w:val="0000EE"/>
            <w:u w:val="single"/>
          </w:rPr>
          <w:t>https://ashishchadha11944.medium.com/why-you-should-think-twice-before-creating-ghibli-style-images-with-ai-a-privacy-warning-9f782acc0310</w:t>
        </w:r>
      </w:hyperlink>
      <w:r>
        <w:t xml:space="preserve"> - This article warns readers about the privacy dangers of creating Ghibli-style images using AI. It outlines risks such as AI memorizing and reproducing personal images, unauthorized use of facial data, and the potential for photos to fuel other AI systems. The piece also discusses data ownership issues, including the possibility of data being sold or shared without consent and the challenges in retracting data once uploaded. Legal gray areas and ethical questions surrounding AI image generation are also explored.</w:t>
      </w:r>
      <w:r/>
    </w:p>
    <w:p>
      <w:pPr>
        <w:pStyle w:val="ListNumber"/>
        <w:spacing w:line="240" w:lineRule="auto"/>
        <w:ind w:left="720"/>
      </w:pPr>
      <w:r/>
      <w:hyperlink r:id="rId13">
        <w:r>
          <w:rPr>
            <w:color w:val="0000EE"/>
            <w:u w:val="single"/>
          </w:rPr>
          <w:t>https://medium.com/@iitkarthik/ghibli-style-photo-trend-are-you-unknowingly-risking-your-privacy-9ecea3287a43</w:t>
        </w:r>
      </w:hyperlink>
      <w:r>
        <w:t xml:space="preserve"> - This article examines the privacy risks associated with the Ghibli-style photo trend. It discusses how uploaded images can be stored indefinitely, used to train AI models without consent, and exploited to create deepfakes. The piece emphasizes the importance of reviewing privacy policies, limiting personal information shared, using reputable platforms, and staying informed about AI trends to protect personal data.</w:t>
      </w:r>
      <w:r/>
    </w:p>
    <w:p>
      <w:pPr>
        <w:pStyle w:val="ListNumber"/>
        <w:spacing w:line="240" w:lineRule="auto"/>
        <w:ind w:left="720"/>
      </w:pPr>
      <w:r/>
      <w:hyperlink r:id="rId14">
        <w:r>
          <w:rPr>
            <w:color w:val="0000EE"/>
            <w:u w:val="single"/>
          </w:rPr>
          <w:t>https://www.theparentz.com/parenting/digital-transformation-or-data-risk-the-security-concerns-of-ghibli-style-ai-photos</w:t>
        </w:r>
      </w:hyperlink>
      <w:r>
        <w:t xml:space="preserve"> - This article highlights the security concerns of Ghibli-style AI photos, focusing on the risks of uploading personal images to AI platforms. It discusses how these platforms may store images indefinitely, use them to train AI models, and potentially sell data to third parties. The piece also addresses the potential for deepfake creation, identity theft, and data sales, particularly concerning children's photos, and advises caution when sharing personal images online.</w:t>
      </w:r>
      <w:r/>
    </w:p>
    <w:p>
      <w:pPr>
        <w:pStyle w:val="ListNumber"/>
        <w:spacing w:line="240" w:lineRule="auto"/>
        <w:ind w:left="720"/>
      </w:pPr>
      <w:r/>
      <w:hyperlink r:id="rId15">
        <w:r>
          <w:rPr>
            <w:color w:val="0000EE"/>
            <w:u w:val="single"/>
          </w:rPr>
          <w:t>https://www.livemint.com/technology/tech-news/ghibli-style-image-trend-chatgpt-grok3-experts-worry-data-security-personal-photo-privacy-ai-what-to-keep-in-mind-online/amp-11743486733313.html</w:t>
        </w:r>
      </w:hyperlink>
      <w:r>
        <w:t xml:space="preserve"> - This article discusses the privacy risks associated with the Ghibli-style image trend. It highlights concerns such as misuse or manipulation of uploaded photos, AI training without explicit consent, and the potential sale of data to data brokers for targeted advertising. Experts warn about the ease of creating fake evidence using AI-generated images and the potential for deepfake technology to be used maliciously. The piece emphasizes the need for users to be aware of the risks before uploading personal photos to AI platforms.</w:t>
      </w:r>
      <w:r/>
    </w:p>
    <w:p>
      <w:pPr>
        <w:pStyle w:val="ListNumber"/>
        <w:spacing w:line="240" w:lineRule="auto"/>
        <w:ind w:left="720"/>
      </w:pPr>
      <w:r/>
      <w:hyperlink r:id="rId16">
        <w:r>
          <w:rPr>
            <w:color w:val="0000EE"/>
            <w:u w:val="single"/>
          </w:rPr>
          <w:t>https://newsfirstprime.com/experts-warn-of-privacy-risks-behind-viral-studio-ghibli-ai-photo-trend/</w:t>
        </w:r>
      </w:hyperlink>
      <w:r>
        <w:t xml:space="preserve"> - This article reports on experts warning about the privacy risks associated with the viral Studio Ghibli AI photo trend. It discusses how metadata in uploaded images can expose personal information and the risk of model inversion attacks, where original photos could be reconstructed from stylized versions. The piece also addresses concerns about AI tools using Neural Style Transfer to blend personal images with artistic references and the potential for misuse, including unauthorized use to train surveillance AI or for targeted advertising.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nite.ai/the-rise-of-ghiblified-ai-images-privacy-concerns-and-data-risks/" TargetMode="External"/><Relationship Id="rId11" Type="http://schemas.openxmlformats.org/officeDocument/2006/relationships/hyperlink" Target="https://uctc.co.in/notice-board/ghibli-style-ai-art-is-uploading-your-photo-safe-hidden-privacy-risks-exposed/" TargetMode="External"/><Relationship Id="rId12" Type="http://schemas.openxmlformats.org/officeDocument/2006/relationships/hyperlink" Target="https://ashishchadha11944.medium.com/why-you-should-think-twice-before-creating-ghibli-style-images-with-ai-a-privacy-warning-9f782acc0310" TargetMode="External"/><Relationship Id="rId13" Type="http://schemas.openxmlformats.org/officeDocument/2006/relationships/hyperlink" Target="https://medium.com/@iitkarthik/ghibli-style-photo-trend-are-you-unknowingly-risking-your-privacy-9ecea3287a43" TargetMode="External"/><Relationship Id="rId14" Type="http://schemas.openxmlformats.org/officeDocument/2006/relationships/hyperlink" Target="https://www.theparentz.com/parenting/digital-transformation-or-data-risk-the-security-concerns-of-ghibli-style-ai-photos" TargetMode="External"/><Relationship Id="rId15" Type="http://schemas.openxmlformats.org/officeDocument/2006/relationships/hyperlink" Target="https://www.livemint.com/technology/tech-news/ghibli-style-image-trend-chatgpt-grok3-experts-worry-data-security-personal-photo-privacy-ai-what-to-keep-in-mind-online/amp-11743486733313.html" TargetMode="External"/><Relationship Id="rId16" Type="http://schemas.openxmlformats.org/officeDocument/2006/relationships/hyperlink" Target="https://newsfirstprime.com/experts-warn-of-privacy-risks-behind-viral-studio-ghibli-ai-photo-tre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