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Suspended sentence for gold toilet accomplice sparks outrage among art crime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surrounding the audacious theft of an 18-carat gold toilet, valued at approximately £4.8 million, from Blenheim Palace has taken a curious turn following the sentencing of Fred Doe. The son of a multimillionaire caravan magnate, Doe has been handed a suspended prison sentence, provoking strong reactions from experts in art theft and raising questions about the efficacy of the UK's legal system in dealing with such high-profile crimes.</w:t>
      </w:r>
      <w:r/>
    </w:p>
    <w:p>
      <w:r/>
      <w:r>
        <w:t>Doe, 37, was found guilty of conspiracy to transfer criminal property, specifically in relation to aiding family friend James Sheen in selling the stolen gold. During the trial, it emerged that Doe had offered to leverage his contacts in London's jewellery district to facilitate the sale, claiming he was unaware the gold was stolen. Sentencing him to 21 months in prison, suspended for two years, Judge Ian Pringle acknowledged Doe's personal circumstances, including his wife's poor health and the need to support his children. However, lawyer Christopher A. Marinello, a leading authority on the recovery of stolen artworks, voiced his exasperation, describing the leniency of the sentence as "laughable" and indicative of a disconnect within the judicial system when it comes to art crimes.</w:t>
      </w:r>
      <w:r/>
    </w:p>
    <w:p>
      <w:r/>
      <w:r>
        <w:t xml:space="preserve">This eventful saga began on the early morning of September 14, 2019, when a group of men, reported to be five in total, brazenly broke into Blenheim Palace, the birthplace of Winston Churchill. They used stolen vehicles to gain access, smashing their way through the palace gates and, within mere minutes, successfully escaping with the costly toilet, which had been installed as a unique art piece by renowned Italian artist Maurizio Cattelan. The artwork, known as "America," had only been on display for two days prior to its theft. Unfortunately, the toilet has never been recovered, and it is widely believed to have been dismantled and sold as gold scrap. </w:t>
      </w:r>
      <w:r/>
    </w:p>
    <w:p>
      <w:r/>
      <w:r>
        <w:t>The theft not only caused financial losses but also inflicted damage to the historic structure of Blenheim Palace itself, with flooding occurring during the removal of the toilet. The crime raised eyebrows not only due to its bizarre nature but also because of the priceless piece's cultural significance. Despite its monetary value, Cattelan himself had previously remarked that he hoped the theft was merely a prank, questioning: “Who’s so stupid to steal a toilet?” This highlights the inherent absurdity of the crime, which has been treated as a serious legal matter due to the implications of theft and the cultural heritage involved.</w:t>
      </w:r>
      <w:r/>
    </w:p>
    <w:p>
      <w:r/>
      <w:r>
        <w:t>With the involvement of Doe, Sheen, and others, the legal proceedings have revealed a network engaged in potentially high-stakes criminal activity linked to art theft. As the trial continues, it has become apparent that legal outcomes like Doe's suspended sentence may send troubling messages to would-be criminals. Marinello pointed out that the victims of such crimes are not just the owners or financial institutions but society as a whole, as insurance costs rise and affect everyday citizens. He argued that the leniency shown to Doe undermines the severity of the crime itself, suggesting that the ruling contributes to a perception that "crime pays" in the UK.</w:t>
      </w:r>
      <w:r/>
    </w:p>
    <w:p>
      <w:r/>
      <w:r>
        <w:t>Meanwhile, ongoing investigations continue to unearth more details about the remaining perpetrators. While Decker and his conspirators face legal challenges, it is clear this case raises broader questions about how art and property crimes are prioritized within the judicial system. The forthcoming trials and proper sentencing of those involved will be closely scrutinised as the public reacts to the complexities of justice in the realm of art theft.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https://apnews.com/article/3a3955da078af343596606e07addc305</w:t>
        </w:r>
      </w:hyperlink>
      <w:r>
        <w:t xml:space="preserve"> -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Doe attempted to help sell the gold through contacts in London's jewelry district. Judge Ian Pringle ruled that Doe had been exploited by the actual thieves. Doe, 37, was convicted of conspiracy to transfer criminal property and received a two-year suspended sentence along with 240 hours of unpaid work. The toilet, which previously featured at the Guggenheim Museum in New York, has never been recovered and is believed to have been cut up and sold. The theft caused significant damage to the historic 18th-century palace. Of the five culprits captured on CCTV, only James Sheen and Michael Jones have been charged and convicted, with sentencing set for June 13. Doe claimed he didn't know the gold was stolen and expressed regret for his involvement. (</w:t>
      </w:r>
      <w:hyperlink r:id="rId12">
        <w:r>
          <w:rPr>
            <w:color w:val="0000EE"/>
            <w:u w:val="single"/>
          </w:rPr>
          <w:t>apnews.com</w:t>
        </w:r>
      </w:hyperlink>
      <w:r>
        <w:t>)</w:t>
      </w:r>
      <w:r/>
    </w:p>
    <w:p>
      <w:pPr>
        <w:pStyle w:val="ListNumber"/>
        <w:spacing w:line="240" w:lineRule="auto"/>
        <w:ind w:left="720"/>
      </w:pPr>
      <w:r/>
      <w:hyperlink r:id="rId13">
        <w:r>
          <w:rPr>
            <w:color w:val="0000EE"/>
            <w:u w:val="single"/>
          </w:rPr>
          <w:t>https://www.thamesvalley.police.uk/news/thames-valley/news/2025/march/17-03-25/three-men-convicted-in-connection-with-blenheim-palace-golden-toilet-burglary/</w:t>
        </w:r>
      </w:hyperlink>
      <w:r>
        <w:t xml:space="preserve"> - Following a Thames Valley Police investigation, three men have been convicted in relation to the burglary of a golden toilet from Blenheim Palace. James Sheen, aged 40, pleaded guilty to one count each of burglary, conspiracy to transfer criminal property, and transferring criminal property at Oxford Crown Court on 2 April 2024. Following a trial at the same court, the jury found Michael Jones, aged 39, guilty of one count of burglary. The jury also found Fred Doe, aged 36, guilty of one count of conspiracy to transfer criminal property. Bora Guccuk, aged 41, was found not guilty of the same charge. Jones was remanded in custody, and Doe was released on conditional court bail. Sheen remains in custody serving a previous sentence. (</w:t>
      </w:r>
      <w:hyperlink r:id="rId14">
        <w:r>
          <w:rPr>
            <w:color w:val="0000EE"/>
            <w:u w:val="single"/>
          </w:rPr>
          <w:t>thamesvalley.police.uk</w:t>
        </w:r>
      </w:hyperlink>
      <w:r>
        <w:t>)</w:t>
      </w:r>
      <w:r/>
    </w:p>
    <w:p>
      <w:pPr>
        <w:pStyle w:val="ListNumber"/>
        <w:spacing w:line="240" w:lineRule="auto"/>
        <w:ind w:left="720"/>
      </w:pPr>
      <w:r/>
      <w:hyperlink r:id="rId15">
        <w:r>
          <w:rPr>
            <w:color w:val="0000EE"/>
            <w:u w:val="single"/>
          </w:rPr>
          <w:t>https://www.theguardian.com/uk-news/2023/nov/06/four-men-charged-over-theft-gold-toilet-blenheim-palace</w:t>
        </w:r>
      </w:hyperlink>
      <w:r>
        <w:t xml:space="preserve"> - The toilet, which could be used with a three-minute time limit to avoid queues, had only been on show for two days when it was stolen. It had been installed as an artwork at the Oxfordshire palace, the birthplace of Winston Churchill, when it disappeared. As it was plumbed in at the time, its removal caused flooding and damage to the 18th-century stately home and UNESCO world heritage site in Woodstock. The statement toilet had in 2016 been fitted at the Guggenheim Museum in New York, where 100,000 people queued to use it. It was moved to Blenheim and into a chamber opposite the room where Churchill was born, for Cattelan’s first solo UK show in more than 20 years. Speaking at the time of the theft, Cattelan said he hoped the theft was a prank and asked: “Who’s so stupid to steal a toilet? [The work titled] America was the 1% for the 99%.” Blenheim Palace is the ancestral seat of the Duke of Marlborough. Before the toilet’s installation, the duke’s half-brother, Edward Spencer-Churchill, founder of the Blenheim Art Foundation, said the lavatory would not be “the easiest thing to nick”. He told the Times: “Firstly, it’s plumbed in; and secondly, a potential thief will have no idea who last used the toilet or what they ate. So no, I don’t plan to be guarding it.”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https://www.reuters.com/world/uk/three-men-trial-over-golden-toilet-stolen-churchills-birthplace-2025-02-24/</w:t>
        </w:r>
      </w:hyperlink>
      <w:r>
        <w:t xml:space="preserve"> - Three men are on trial in England over the theft of an 18-carat gold toilet named 'America,' by artist Maurizio Cattelan, from Winston Churchill's birthplace, Blenheim Palace. The theft occurred on September 14, 2019, when five men used stolen vehicles to crash through the palace gates and steal the functional toilet, which was insured for $6 million. Prosecutors assert that the toilet, weighing 98 kilos, was likely broken down and sold as smaller gold pieces. Michael Jones, 39, is standing trial at Oxford Crown Court charged with one count of burglary, to which he has pleaded not guilty. Fred Doe, 36, and Bora Guccuk, 40, ... . A fourth man James Sheen, ... . The trial is expected to last four weeks. (</w:t>
      </w:r>
      <w:hyperlink r:id="rId18">
        <w:r>
          <w:rPr>
            <w:color w:val="0000EE"/>
            <w:u w:val="single"/>
          </w:rPr>
          <w:t>reuters.com</w:t>
        </w:r>
      </w:hyperlink>
      <w:r>
        <w:t>)</w:t>
      </w:r>
      <w:r/>
    </w:p>
    <w:p>
      <w:pPr>
        <w:pStyle w:val="ListNumber"/>
        <w:spacing w:line="240" w:lineRule="auto"/>
        <w:ind w:left="720"/>
      </w:pPr>
      <w:r/>
      <w:hyperlink r:id="rId19">
        <w:r>
          <w:rPr>
            <w:color w:val="0000EE"/>
            <w:u w:val="single"/>
          </w:rPr>
          <w:t>https://news.sky.com/story/two-men-convicted-over-theft-of-4-75m-gold-toilet-from-blenheim-palace-13331522</w:t>
        </w:r>
      </w:hyperlink>
      <w:r>
        <w:t xml:space="preserve"> - Bora Guccuk, 41, from west London, was found not guilty of the same charge. Doe helped James Sheen - who has been described as the mastermind of the raid - to sell some of the gold in the weeks after the theft. Sheen, 40, from Wellingborough in Northamptonshire, earlier pleaded guilty to burglary. He also admitted conspiracy to transfer criminal property and one count of transferring criminal property at Oxford Crown Court in April 2024. Jones had worked as a roofer and builder for Sheen from around 2018 and was effectively his 'right-hand man', his trial heard. On one of his visits before the burglary, Jones took photos from inside the building of the window that the thieves would use to enter the stately home. The day before the raid he took photos of the toilet itself, the lock on the toilet door and further pictures of the same window from the outside. Prosecutor Julian Christopher KC said during trial that it appears five men carried out the raid - however only Jones and Sheen have been caught. Sheen and his accomplices drove two stolen vehicles, a VW Golf and an Isuzu truck, through locked gates at Blenheim Palace shortly before 5am on the night of the raid. (</w:t>
      </w:r>
      <w:hyperlink r:id="rId20">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1" Type="http://schemas.openxmlformats.org/officeDocument/2006/relationships/hyperlink" Target="https://apnews.com/article/3a3955da078af343596606e07addc305" TargetMode="External"/><Relationship Id="rId12" Type="http://schemas.openxmlformats.org/officeDocument/2006/relationships/hyperlink" Target="https://apnews.com/article/3a3955da078af343596606e07addc305?utm_source=openai" TargetMode="External"/><Relationship Id="rId13" Type="http://schemas.openxmlformats.org/officeDocument/2006/relationships/hyperlink" Target="https://www.thamesvalley.police.uk/news/thames-valley/news/2025/march/17-03-25/three-men-convicted-in-connection-with-blenheim-palace-golden-toilet-burglary/" TargetMode="External"/><Relationship Id="rId14" Type="http://schemas.openxmlformats.org/officeDocument/2006/relationships/hyperlink" Target="https://www.thamesvalley.police.uk/news/thames-valley/news/2025/march/17-03-25/three-men-convicted-in-connection-with-blenheim-palace-golden-toilet-burglary/?utm_source=openai" TargetMode="External"/><Relationship Id="rId15" Type="http://schemas.openxmlformats.org/officeDocument/2006/relationships/hyperlink" Target="https://www.theguardian.com/uk-news/2023/nov/06/four-men-charged-over-theft-gold-toilet-blenheim-palace" TargetMode="External"/><Relationship Id="rId16" Type="http://schemas.openxmlformats.org/officeDocument/2006/relationships/hyperlink" Target="https://www.theguardian.com/uk-news/2023/nov/06/four-men-charged-over-theft-gold-toilet-blenheim-palace?utm_source=openai" TargetMode="External"/><Relationship Id="rId17" Type="http://schemas.openxmlformats.org/officeDocument/2006/relationships/hyperlink" Target="https://www.reuters.com/world/uk/three-men-trial-over-golden-toilet-stolen-churchills-birthplace-2025-02-24/" TargetMode="External"/><Relationship Id="rId18" Type="http://schemas.openxmlformats.org/officeDocument/2006/relationships/hyperlink" Target="https://www.reuters.com/world/uk/three-men-trial-over-golden-toilet-stolen-churchills-birthplace-2025-02-24/?utm_source=openai" TargetMode="External"/><Relationship Id="rId19" Type="http://schemas.openxmlformats.org/officeDocument/2006/relationships/hyperlink" Target="https://news.sky.com/story/two-men-convicted-over-theft-of-4-75m-gold-toilet-from-blenheim-palace-13331522" TargetMode="External"/><Relationship Id="rId20" Type="http://schemas.openxmlformats.org/officeDocument/2006/relationships/hyperlink" Target="https://news.sky.com/story/two-men-convicted-over-theft-of-4-75m-gold-toilet-from-blenheim-palace-133315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