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Alexandra Shulman reveals why the perfect suitcase remains elusive despite design advances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Navigating the intricate world of luggage has long been a challenge for travellers seeking the elusive perfect suitcase. This struggle isn’t unique to one individual but is a shared narrative among those who roam the globe, be it for work or pleasure. Alexandra Shulman, reflecting on her years as editor of Vogue, vividly illustrates this dilemma, recounting moments spent at airports contemplating the inadequacies of various pieces of luggage.</w:t>
      </w:r>
      <w:r/>
    </w:p>
    <w:p>
      <w:r/>
      <w:r>
        <w:t>While Shulman’s experiences are steeped in the high-fashion milieu—where an array of bags often signals status—the issue of suitcase selection transcends the realm of aesthetics; it’s about functionality. Numerous advancements have been made in luggage design, offering styles that marry sophistication and utility. Luggage brands like Away, known for its chic aesthetics and tech-savvy features such as built-in chargers, highlight a growing consumer desire for both style and practicality. However, as Shulman notes, even high-priced luggage can falter in critical areas, lacking essential compartments or features that might enhance the travel experience.</w:t>
      </w:r>
      <w:r/>
    </w:p>
    <w:p>
      <w:r/>
      <w:r>
        <w:t>From heavy-duty check-in suitcases from Rimowa or Samsonite to budget-friendly carry-ons from Louis Vuitton, the market today boasts an impressive array of options catering to various travel needs. Experts suggest that the ideal suitcase should be lightweight yet durable, emphasising the importance of rugged materials like polycarbonate or aluminium. As Shulman reflects on the backlog of luggage experiments gathering dust in her attic, it underscores the importance of self-knowledge in choosing the right type of suitcase that aligns with one's travel habits, preferences, and practical requirements.</w:t>
      </w:r>
      <w:r/>
    </w:p>
    <w:p>
      <w:r/>
      <w:r>
        <w:t>The practicalities of packing can further complicate the travel experience. Various packing techniques can help ease the burden of loading luggage, from utilising packing cubes to rolling clothes for space efficiency. According to expert advice, a well-planned packing list not only streamlines the preparation process but also ensures that every item serves a purpose—minimising redundancy and maximising space. For instance, packing heavier items at the base of a suitcase can help prevent delicate garments from being crushed, providing an additional layer of comfort during travels.</w:t>
      </w:r>
      <w:r/>
    </w:p>
    <w:p>
      <w:r/>
      <w:r>
        <w:t>As Shulman empathetically points out, the frustration of wanting the perfect suitcase often parallels a deeper search for satisfaction in the travel experience itself. Perhaps part of this industry-wide quest for perfect luggage underscores a broader societal yearning for clarity and control amidst the chaos of travel—a realm where unpredictabilities often reign.</w:t>
      </w:r>
      <w:r/>
    </w:p>
    <w:p>
      <w:r/>
      <w:r>
        <w:t xml:space="preserve">Beyond her musings on luggage, Shulman's observations extend to social norms and trends, such as the current fascination with name-based happiness indices and fashion statements at high-profile events like the Chelsea Flower Show. As individuals navigate these cultural landscapes, whether through the lens of fashion or social interaction, the consistency of style becomes an umbrella under which such dialogues flourish. </w:t>
      </w:r>
      <w:r/>
    </w:p>
    <w:p>
      <w:r/>
      <w:r>
        <w:t>In a world where appearances often dictate perceptions—from the monarchical 'Charlie' to the casual confidence of a 'Dave'—it’s apparent that identity plays a significant role. Shulman's humour and honesty in reflecting on these social dynamics—while drawing parallels to the practicality of travel—illuminates the complexities of modern life. Her reflections capture a moment in time where leisure, luxury, and identity coalesce, prompting us to ponder not just what we carry but also how our choices reflect who we are.</w:t>
      </w:r>
      <w:r/>
    </w:p>
    <w:p>
      <w:r/>
      <w:r>
        <w:t>With changing travel seasons and evolving attitudes toward fashion and practicality, the pursuit of the ideal suitcase remains a captivating journey. As we navigate through crowded airports and shrinking luggage compartments, perhaps what we seek is not merely a functional object but a seamless integration of life’s intricacies—both loaded in the suitcase and those we carry in our hearts.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https://www.dailymail.co.uk/femail/article-14746603/ALEXANDRA-SHULMANS-NOTEBOOK-luggage-hold-to.html?ns_mchannel=rss&amp;ns_campaign=1490&amp;ito=1490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https://www.marieclaire.co.uk/fashion/shopping/best-luggage-617896</w:t>
        </w:r>
      </w:hyperlink>
      <w:r>
        <w:t xml:space="preserve"> - This article provides expert-approved luggage recommendations after years of frequent travel. It highlights the best carry-ons, check-in suitcases, travel bags, and accessories that are both stylish and functional. Carry-on suggestions include options from Antler, Away, Louis Vuitton, and budget-friendly picks, all meeting most airline size restrictions. For long-haul travel, durable check-in suitcases from Monos, Rimowa, Eastpak, and Samsonite offer ample space and features like hard shells and multiple compartments. Travel bags from brands like Longchamp and Loewe provide chic alternatives for shorter trips, while must-have accessories such as vanity cases, jewelry organizers, packing cubes, and pouches enhance packing efficiency. The guide covers all travel needs, helping readers choose stylish and practical luggage for both short getaways and extended trips.</w:t>
      </w:r>
      <w:r/>
    </w:p>
    <w:p>
      <w:pPr>
        <w:pStyle w:val="ListNumber"/>
        <w:spacing w:line="240" w:lineRule="auto"/>
        <w:ind w:left="720"/>
      </w:pPr>
      <w:r/>
      <w:hyperlink r:id="rId12">
        <w:r>
          <w:rPr>
            <w:color w:val="0000EE"/>
            <w:u w:val="single"/>
          </w:rPr>
          <w:t>https://www.cntraveler.com/story/how-to-pack-a-suitcase-according-to-a-luggage-designer</w:t>
        </w:r>
      </w:hyperlink>
      <w:r>
        <w:t xml:space="preserve"> - This article offers expert advice on efficient packing techniques to maximize suitcase space and minimize stress during travel. It emphasizes the importance of limiting the number of items packed, choosing versatile clothing in neutral tones, and setting out items beforehand to visualize and edit the packing list. The piece also suggests strategies for packing by weight and size, minimizing bulk by wearing heavier items during travel, and using packing cubes to keep clothes separated by outfit or category. Additionally, it provides tips for being prepared for security, such as packing toiletries in easily accessible pouches and streamlining accessories to expedite the security process.</w:t>
      </w:r>
      <w:r/>
    </w:p>
    <w:p>
      <w:pPr>
        <w:pStyle w:val="ListNumber"/>
        <w:spacing w:line="240" w:lineRule="auto"/>
        <w:ind w:left="720"/>
      </w:pPr>
      <w:r/>
      <w:hyperlink r:id="rId11">
        <w:r>
          <w:rPr>
            <w:color w:val="0000EE"/>
            <w:u w:val="single"/>
          </w:rPr>
          <w:t>https://www.reveriepage.com/blog/10-tips-to-buy-a-quality-luggage</w:t>
        </w:r>
      </w:hyperlink>
      <w:r>
        <w:t xml:space="preserve"> - This article provides ten essential tips for selecting quality luggage tailored to individual travel needs. It advises assessing travel frequency, trip type, and duration to choose the appropriate luggage size and features. The piece emphasizes the importance of durable materials like polycarbonate or aluminum for hard-shell cases and ballistic nylon for soft-shells. It also highlights the significance of organizational features such as multiple compartments, expandable designs, and easy access pockets. The article cautions about the weight of the suitcase, recommending lightweight options that do not compromise durability, and suggests reflecting personal style through distinctive designs while ensuring practicality. Additionally, it advises checking warranty coverage and reading user reviews to ensure the luggage meets expectations.</w:t>
      </w:r>
      <w:r/>
    </w:p>
    <w:p>
      <w:pPr>
        <w:pStyle w:val="ListNumber"/>
        <w:spacing w:line="240" w:lineRule="auto"/>
        <w:ind w:left="720"/>
      </w:pPr>
      <w:r/>
      <w:hyperlink r:id="rId13">
        <w:r>
          <w:rPr>
            <w:color w:val="0000EE"/>
            <w:u w:val="single"/>
          </w:rPr>
          <w:t>https://www.theeverygirl.com/fashion-writer-packing-tips/</w:t>
        </w:r>
      </w:hyperlink>
      <w:r>
        <w:t xml:space="preserve"> - This article shares packing tips from a fashion writer to simplify the packing process. It recommends utilizing packing cubes to organize clothing by category, such as underwear, bras, and socks, making it easier to find items and maximize suitcase space. The piece also suggests rolling clothes instead of folding to save space and reduce wrinkles, and advises placing heavier clothing items toward the bottom of the suitcase to prevent crushing delicate pieces. Additionally, it emphasizes the importance of planning outfits and selecting versatile staples to minimize the number of items packed, and suggests using bags or packing cubes to keep similar items together for easy access.</w:t>
      </w:r>
      <w:r/>
    </w:p>
    <w:p>
      <w:pPr>
        <w:pStyle w:val="ListNumber"/>
        <w:spacing w:line="240" w:lineRule="auto"/>
        <w:ind w:left="720"/>
      </w:pPr>
      <w:r/>
      <w:hyperlink r:id="rId14">
        <w:r>
          <w:rPr>
            <w:color w:val="0000EE"/>
            <w:u w:val="single"/>
          </w:rPr>
          <w:t>https://www.consumerreports.org/money/luggage/how-to-perfectly-pack-a-suitcase-a8228921096/</w:t>
        </w:r>
      </w:hyperlink>
      <w:r>
        <w:t xml:space="preserve"> - This article provides a comprehensive guide on efficiently packing a suitcase to maximize space and minimize wrinkles. It advises paring down the packing list by selecting versatile clothing items that can be mixed and matched, and suggests limiting the number of shoes to three pairs. The piece recommends packing in the right order, placing heavier items toward the base of the suitcase near the wheels, and using rolling techniques for soft clothes to save space. For wrinkle-prone items, it suggests using dry-cleaning bags or tissue paper to minimize creasing. The article also emphasizes using all available space, such as filling shoes with small items and utilizing compression bags or cubes for better organization.</w:t>
      </w:r>
      <w:r/>
    </w:p>
    <w:p>
      <w:pPr>
        <w:pStyle w:val="ListNumber"/>
        <w:spacing w:line="240" w:lineRule="auto"/>
        <w:ind w:left="720"/>
      </w:pPr>
      <w:r/>
      <w:hyperlink r:id="rId15">
        <w:r>
          <w:rPr>
            <w:color w:val="0000EE"/>
            <w:u w:val="single"/>
          </w:rPr>
          <w:t>https://guideyourtrip.com/en/travelers-blog/travel-tips-advice/10-tips-choosing-travel-suitcase</w:t>
        </w:r>
      </w:hyperlink>
      <w:r>
        <w:t xml:space="preserve"> - This article offers ten tips for choosing the right travel suitcase, focusing on factors like weight, manufacturing materials, wheel systems, handles, closures, safety options, and compartments. It advises selecting a lightweight yet durable suitcase to maximize packing space and recommends materials like recycled polyester (RPET) for soft cases and polypropylene for hard cases. The piece emphasizes the importance of a sturdy wheel system with four multi-directional wheels for easy maneuverability, and strong, comfortable handles for lifting and carrying. It also highlights the significance of quality closures to prevent loss of belongings and suggests considering safety options like reliable locking systems, including TSA-approved locks. Additionally, the article recommends choosing suitcases with multiple compartments and pockets for better organization.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4746603/ALEXANDRA-SHULMANS-NOTEBOOK-luggage-hold-to.html?ns_mchannel=rss&amp;ns_campaign=1490&amp;ito=1490" TargetMode="External"/><Relationship Id="rId10" Type="http://schemas.openxmlformats.org/officeDocument/2006/relationships/hyperlink" Target="https://www.marieclaire.co.uk/fashion/shopping/best-luggage-617896" TargetMode="External"/><Relationship Id="rId11" Type="http://schemas.openxmlformats.org/officeDocument/2006/relationships/hyperlink" Target="https://www.reveriepage.com/blog/10-tips-to-buy-a-quality-luggage" TargetMode="External"/><Relationship Id="rId12" Type="http://schemas.openxmlformats.org/officeDocument/2006/relationships/hyperlink" Target="https://www.cntraveler.com/story/how-to-pack-a-suitcase-according-to-a-luggage-designer" TargetMode="External"/><Relationship Id="rId13" Type="http://schemas.openxmlformats.org/officeDocument/2006/relationships/hyperlink" Target="https://www.theeverygirl.com/fashion-writer-packing-tips/" TargetMode="External"/><Relationship Id="rId14" Type="http://schemas.openxmlformats.org/officeDocument/2006/relationships/hyperlink" Target="https://www.consumerreports.org/money/luggage/how-to-perfectly-pack-a-suitcase-a8228921096/" TargetMode="External"/><Relationship Id="rId15" Type="http://schemas.openxmlformats.org/officeDocument/2006/relationships/hyperlink" Target="https://guideyourtrip.com/en/travelers-blog/travel-tips-advice/10-tips-choosing-travel-suitca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