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Indy Clinton fights back against online bullies with private investigator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Controversial influencer Indy Clinton is taking a stand against online bullying, revealing her determination to hold accountable those who harass her on social media. The 27-year-old TikTok star recently engaged with her followers during a Question and Answer session, where a fan expressed concern over the negativity she receives online, remarking that "the hate you get is so unnecessary." In response, Indy articulated her resolve to tackle the issue head-on: "The anonymous accounts and the faceless people hiding behind them need to be held accountable," she stated. To this end, she has enlisted the help of a private investigator to identify some of the individuals behind the particularly cruel comments.</w:t>
      </w:r>
      <w:r/>
    </w:p>
    <w:p>
      <w:r/>
      <w:r>
        <w:t>Indy, who boasts a following of two million on TikTok, has found herself at the centre of criticism following a recent cosmetic procedure. After undergoing a rhinoplasty, she faced derogatory comparisons to the late pop icon Michael Jackson, notably due to her post-operative appearance. Jackson’s own history with plastic surgery has been well documented; he famously underwent numerous procedures that dramatically altered his facial features, leading to widespread speculation and scrutiny throughout his life. Experts have noted how these surgeries affected his appearance and overall health, often to his detriment. In contrast, Indy maintains that her decision to have surgery was motivated by a desire to correct an injury from a surfing accident in 2020 and not for the sake of aesthetic conformity.</w:t>
      </w:r>
      <w:r/>
    </w:p>
    <w:p>
      <w:r/>
      <w:r>
        <w:t>Addressing the trolls, Indy said she has been dealing with significant swelling post-surgery, explaining, “I have a lot of swelling obviously on the outside, but also internally which is making my nostrils look uneven. It’s going down every day.” Her candid reflections on this journey highlight both her vulnerability and her commitment to authenticity in an often superficial online realm. “Just because I’m transparent doesn't mean I need to show myself with bruised eyes, a swollen face, blood crusted stitches and my greasy hair,” she pointedly remarked.</w:t>
      </w:r>
      <w:r/>
    </w:p>
    <w:p>
      <w:r/>
      <w:r>
        <w:t>As she shares her recovery process online, Indy is also drawing a line against negativity. In a fiery retort to her detractors, she remarked, "I am changing in real time and you have an insight into my life. You can either stay on the ride or get the f**k away." This declaration reveals not only her resilience but also her intent to foster a supportive community for those who embrace her journey.</w:t>
      </w:r>
      <w:r/>
    </w:p>
    <w:p>
      <w:r/>
      <w:r>
        <w:t xml:space="preserve">In a landscape where the scrutiny of public figures is intensified by the immediacy of social media, Indy's actions raise important questions about the responsibility individuals have towards one another. By striving to confront hate with accountability, Indy Clinton is positioning herself as a pivotal figure in the ongoing conversation about mental health and digital civility, ultimately advocating for a more positive discourse online. </w:t>
      </w:r>
      <w:r/>
    </w:p>
    <w:p>
      <w:r/>
      <w:r>
        <w:t xml:space="preserve">As she embarks on this path, it remains to be seen how her efforts will impact the broader narrative surrounding online bullying and the psychological pressures faced by influencers navigating both public admiration and scorn.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https://www.dailymail.co.uk/tvshowbiz/article-14745827/Indy-Clinton-taking-action-trolled-online.html?ns_mchannel=rss&amp;ns_campaign=1490&amp;ito=1490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https://www.dailymail.co.uk/tvshowbiz/article-14745827/Indy-Clinton-taking-action-trolled-online.html?ns_mchannel=rss&amp;ns_campaign=1490&amp;ito=1490</w:t>
        </w:r>
      </w:hyperlink>
      <w:r>
        <w:t xml:space="preserve"> - Controversial influencer Indy Clinton has revealed she is taking serious measures to bring some of the hurtful trolls who have bullied her to account. The TikTok star, 27, recently hosted a Question and Answer session with fans on social media and was asked by one, 'Are you doing better? The hate you get online is so unnecessary.' Indy answered that she was working hard to make some of the hurtful trolls who have bullied her responsible for their actions. 'The anonymous accounts and the faceless people hiding behind them need to be held accountable,' she began. She added she had contracted a Private Investigator to help her identify some of the particularly hurtful trolls. 'I've been working with a PI for a few months to find out who some of the horrible people are behind these accounts,' she added. 'No change is made if no change is done. I'm here to make an impact and a difference.' It comes after Indy hit back at trolls that likened her to Michael Jackson following a cosmetic procedure on her nose. The TikTok star had been criticised for covering her face, like the late pop star, and not showing the aftermath of the surgery. 'I have a lot of swelling obviously on the outside, but also internally which is making my nostrils look uneven,' she said. 'It's going down everyday,' she said of the swelling, adding it was 'so much worse' and she's been sleeping with little splints in her nostrils to help the healing. Speaking of her time in the cast, she said it was the 'longest twelve days of her life' but she was happy with her 'supernatural' results. Indy posted a video of herself wearing a bandage on her nose as she sat drinking a smoothie in her garden and responded to a comment which read: 'Ok weird - MJ vibes now.' The TikTok star recently hosted a Question and Answer session with fans on social media and was asked by one, 'Are you doing better? The hate you get online is so unnecessary' Indy answered that she was working hard to make some of the hurtful trolls responsible for their actions She finished by saying her followers could either support her or leave because she had no time for haters. 'I am changing in real time and you have an insight into my life. You can either stay on the ride or get the f**k away. I don't want to hear from you if you don't like it, because I do. I am growing,' she said. Indy, who is known for her real-life content and raw portrayal of motherhood on social media, clapped back in the post. 'Just because I'm transparent doesn't mean I need to show myself with bruised eyes, a swollen face, blood crusted stitches and my greasy hair,' she said. Indy revealed back in February that she would be undergoing a nose job. She told her two million followers the surgery was to correct an injury she suffered while surfing in 2020. 'I don't want to sound like I'm promoting this because I'm doing it for myself,' she said. 'I am getting my nose done next month. A rhinoplasty surgery. I don't know if I'm going to post my recovery. I haven't decided yet. 'I'm not trying to monetise off this or anything. I genuinely just want to get it done, recover, and move on with my life.'</w:t>
      </w:r>
      <w:r/>
    </w:p>
    <w:p>
      <w:pPr>
        <w:pStyle w:val="ListNumber"/>
        <w:spacing w:line="240" w:lineRule="auto"/>
        <w:ind w:left="720"/>
      </w:pPr>
      <w:r/>
      <w:hyperlink r:id="rId10">
        <w:r>
          <w:rPr>
            <w:color w:val="0000EE"/>
            <w:u w:val="single"/>
          </w:rPr>
          <w:t>https://people.com/celebrity/inside-story-michael-jacksons-plastic-surgery/</w:t>
        </w:r>
      </w:hyperlink>
      <w:r>
        <w:t xml:space="preserve"> - An in-depth look at Michael Jackson's extensive plastic surgeries, including multiple nose jobs, cheek implants, and chin cleft procedures. Dr. Wallace Goodstein, who worked alongside Jackson's surgeon in the 1990s, revealed that Jackson underwent approximately 10 to 12 surgeries in two years, with procedures performed clandestinely to maintain privacy. The article also discusses the toll these surgeries took on Jackson's appearance, leading to a collapsed nasal structure, and the subsequent efforts to rebuild his nose using fillers.</w:t>
      </w:r>
      <w:r/>
    </w:p>
    <w:p>
      <w:pPr>
        <w:pStyle w:val="ListNumber"/>
        <w:spacing w:line="240" w:lineRule="auto"/>
        <w:ind w:left="720"/>
      </w:pPr>
      <w:r/>
      <w:hyperlink r:id="rId15">
        <w:r>
          <w:rPr>
            <w:color w:val="0000EE"/>
            <w:u w:val="single"/>
          </w:rPr>
          <w:t>https://en.wikipedia.org/wiki/Health_and_appearance_of_Michael_Jackson</w:t>
        </w:r>
      </w:hyperlink>
      <w:r>
        <w:t xml:space="preserve"> - A comprehensive overview of Michael Jackson's health and appearance, detailing his diagnosis with vitiligo and lupus, and the resulting skin changes. The article also covers his extensive cosmetic procedures, including multiple nose surgeries, cheek implants, and chin cleft procedures. It discusses Jackson's denials of these surgeries and the various explanations he provided for his changing appearance, as well as the impact these procedures had on his facial structure and overall health.</w:t>
      </w:r>
      <w:r/>
    </w:p>
    <w:p>
      <w:pPr>
        <w:pStyle w:val="ListNumber"/>
        <w:spacing w:line="240" w:lineRule="auto"/>
        <w:ind w:left="720"/>
      </w:pPr>
      <w:r/>
      <w:hyperlink r:id="rId11">
        <w:r>
          <w:rPr>
            <w:color w:val="0000EE"/>
            <w:u w:val="single"/>
          </w:rPr>
          <w:t>https://www.theroot.com/how-mj-engineered-his-sound-and-look-1790894324</w:t>
        </w:r>
      </w:hyperlink>
      <w:r>
        <w:t xml:space="preserve"> - An exploration of Michael Jackson's transformation, both in sound and appearance, highlighting his numerous cosmetic surgeries. The article details procedures such as nose thinning, chin cleft insertion, and permanent eyeliner tattooing, and discusses Jackson's desire to emulate his idol, Diana Ross. It also touches upon the psychological and cultural implications of his changing appearance and the public's reaction to it.</w:t>
      </w:r>
      <w:r/>
    </w:p>
    <w:p>
      <w:pPr>
        <w:pStyle w:val="ListNumber"/>
        <w:spacing w:line="240" w:lineRule="auto"/>
        <w:ind w:left="720"/>
      </w:pPr>
      <w:r/>
      <w:hyperlink r:id="rId12">
        <w:r>
          <w:rPr>
            <w:color w:val="0000EE"/>
            <w:u w:val="single"/>
          </w:rPr>
          <w:t>https://www.irishtimes.com/news/fallen-idol-1.793468</w:t>
        </w:r>
      </w:hyperlink>
      <w:r>
        <w:t xml:space="preserve"> - An analysis of Michael Jackson's transformation and the public's reaction to his changing appearance. The article discusses his numerous plastic surgeries, including rhinoplasty and chin cleft insertion, and the subsequent deterioration in his behavior. It also touches upon the psychological impact of his appearance changes and the public's perception of his eccentricities.</w:t>
      </w:r>
      <w:r/>
    </w:p>
    <w:p>
      <w:pPr>
        <w:pStyle w:val="ListNumber"/>
        <w:spacing w:line="240" w:lineRule="auto"/>
        <w:ind w:left="720"/>
      </w:pPr>
      <w:r/>
      <w:hyperlink r:id="rId13">
        <w:r>
          <w:rPr>
            <w:color w:val="0000EE"/>
            <w:u w:val="single"/>
          </w:rPr>
          <w:t>https://gossip.relevanpress.com/tiktok-star-indy-clinton-hits-back-at-fans-who-liken-her-to-michael-jackson-after-she-refuses-to-show-the-shocking-aftermath-of-her-nose-job-surgery--1214489/</w:t>
        </w:r>
      </w:hyperlink>
      <w:r>
        <w:t xml:space="preserve"> - An article detailing how TikTok star Indy Clinton responded to fans who compared her to Michael Jackson after she refused to show the aftermath of her nose job surgery. The piece highlights Clinton's return to social media, her openness about her cosmetic procedure, and her defense against online trolls who criticized her appearance.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5827/Indy-Clinton-taking-action-trolled-online.html?ns_mchannel=rss&amp;ns_campaign=1490&amp;ito=1490" TargetMode="External"/><Relationship Id="rId10" Type="http://schemas.openxmlformats.org/officeDocument/2006/relationships/hyperlink" Target="https://people.com/celebrity/inside-story-michael-jacksons-plastic-surgery/" TargetMode="External"/><Relationship Id="rId11" Type="http://schemas.openxmlformats.org/officeDocument/2006/relationships/hyperlink" Target="https://www.theroot.com/how-mj-engineered-his-sound-and-look-1790894324" TargetMode="External"/><Relationship Id="rId12" Type="http://schemas.openxmlformats.org/officeDocument/2006/relationships/hyperlink" Target="https://www.irishtimes.com/news/fallen-idol-1.793468" TargetMode="External"/><Relationship Id="rId13" Type="http://schemas.openxmlformats.org/officeDocument/2006/relationships/hyperlink" Target="https://gossip.relevanpress.com/tiktok-star-indy-clinton-hits-back-at-fans-who-liken-her-to-michael-jackson-after-she-refuses-to-show-the-shocking-aftermath-of-her-nose-job-surgery--1214489/"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Health_and_appearance_of_Michael_Jack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