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Channel 4's Virgin Island redefines sexual education with explicit reality boot camp</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As Channel 4 prepares to air its latest reality show, </w:t>
      </w:r>
      <w:r>
        <w:rPr>
          <w:i/>
        </w:rPr>
        <w:t>Virgin Island</w:t>
      </w:r>
      <w:r>
        <w:t>, it promises to venture into uncharted territory, pushing the boundaries of sexual education. The series, which begins today, follows twelve adult virgins aged between 22 and 30 through an intensive two-week boot camp aimed at overcoming intimacy anxieties. This transformative journey incorporates unconventional methods, such as live demonstrations of sexual positions and dialogue, facilitated by experts in the field.</w:t>
      </w:r>
      <w:r/>
    </w:p>
    <w:p>
      <w:r/>
      <w:r>
        <w:t>In a recent exclusive clip, viewers are introduced to sexologists Dr Danielle Harel and Celeste Hirschman, who work to raise the participants' confidence in the bedroom. The two engage in what might be described as a display of intimacy education that some may find provocative. With statements such as, “you’re so sexy” and “I love touching you,” the experts aim to encourage emotional expressions alongside physical intimacy. This approach is indicative of a larger trend in sexual education, seeking to normalize discussions around sex and intimacy in a public forum.</w:t>
      </w:r>
      <w:r/>
    </w:p>
    <w:p>
      <w:r/>
      <w:r>
        <w:t>However, the series has already sparked conversations about the portrayal and accessibility of sexual education on television. Critics may argue that such demonstrations risk trivialising complex emotional processes, potentially reducing intimate relationships to simplistic exercises in physicality. Yet, advocates for the show suggest that it presents an innovative opportunity for participants to confront their fears in a safe and supportive environment. The series is structured to guide participants through emotional hurdles, providing them with the tools they need to express their sexuality more fully.</w:t>
      </w:r>
      <w:r/>
    </w:p>
    <w:p>
      <w:r/>
      <w:r>
        <w:rPr>
          <w:i/>
        </w:rPr>
        <w:t>Virgin Island</w:t>
      </w:r>
      <w:r>
        <w:t xml:space="preserve"> also features surrogate partners who play a pivotal role in the participants' journeys, helping them navigate the intricacies of physical intimacy. In one notable interaction, a male sex surrogate named Andre Lazarus discusses the dynamic at play when attraction isn’t present between the surrogate and a client. He asserts that physical intimacy can extend beyond sexual attraction, emphasising the importance of emotional connection in fostering genuine experiences. This perspective enriches the narrative of the show, framing intimacy as an art that can be learned and mastered, rather than solely an innate talent.</w:t>
      </w:r>
      <w:r/>
    </w:p>
    <w:p>
      <w:r/>
      <w:r>
        <w:t xml:space="preserve">Produced by Double Act Productions, </w:t>
      </w:r>
      <w:r>
        <w:rPr>
          <w:i/>
        </w:rPr>
        <w:t>Virgin Island</w:t>
      </w:r>
      <w:r>
        <w:t xml:space="preserve"> aims not only to entertain but to challenge societal norms surrounding sex and intimacy. The retreat setting, located in a luxury Mediterranean locale, adds an appealing visual backdrop while serving to amplify the stakes of the participants' emotional journeys. Throughout the series, discussions and exercises underscore the many dimensions of intimacy, beyond the physical, highlighting themes such as vulnerability and connection with oneself and others.</w:t>
      </w:r>
      <w:r/>
    </w:p>
    <w:p>
      <w:r/>
      <w:r>
        <w:t xml:space="preserve">As the series unfolds, it is expected to capture the attention of viewers keen on exploring how contemporary society grapples with intimacy. While some may question the methodical approach to education about such personal subjects, others may welcome the opportunity to demystify relationships and foster open dialogue. Ultimately, </w:t>
      </w:r>
      <w:r>
        <w:rPr>
          <w:i/>
        </w:rPr>
        <w:t>Virgin Island</w:t>
      </w:r>
      <w:r>
        <w:t xml:space="preserve"> promises to be a thought-provoking addition to the evolving landscape of sexual education in media, potentially paving the way for future shows that dare to delve deeper into the complexities of intimacy.</w:t>
      </w:r>
      <w:r/>
    </w:p>
    <w:p>
      <w:r/>
      <w:r>
        <w:t>As the premiere looms, excitement and trepidation surround the series, setting the stage for a candid exploration of intimacy that blends entertainment with an essential dialogue.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15">
        <w:r>
          <w:rPr>
            <w:color w:val="0000EE"/>
            <w:u w:val="single"/>
          </w:rPr>
          <w:t>[6]</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2">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https://www.dailymail.co.uk/tv/article-14750077/Virgin-Island-outrageous-lesson-experts-sex-positions.html?ns_mchannel=rss&amp;ns_campaign=1490&amp;ito=1490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https://www.standard.co.uk/culture/tvfilm/virgin-island-channel-4-cast-release-date-b1226859.html</w:t>
        </w:r>
      </w:hyperlink>
      <w:r>
        <w:t xml:space="preserve"> - Channel 4's new reality series, 'Virgin Island', follows 12 adult virgins aged 22 to 30 as they embark on a two-week boot camp aimed at addressing intimacy issues. The show employs unconventional methods, including sex coaches engaging in demonstrations and participants sharing their sexual fantasies. The series has sparked discussions about its approach to intimacy and the portrayal of sexual education on television.</w:t>
      </w:r>
      <w:r/>
    </w:p>
    <w:p>
      <w:pPr>
        <w:pStyle w:val="ListNumber"/>
        <w:spacing w:line="240" w:lineRule="auto"/>
        <w:ind w:left="720"/>
      </w:pPr>
      <w:r/>
      <w:hyperlink r:id="rId13">
        <w:r>
          <w:rPr>
            <w:color w:val="0000EE"/>
            <w:u w:val="single"/>
          </w:rPr>
          <w:t>https://www.mediamole.co.uk/entertainment/tv/news/channel-4-gives-go-ahead-to-reality-show-virgin-island_558397.html</w:t>
        </w:r>
      </w:hyperlink>
      <w:r>
        <w:t xml:space="preserve"> - Channel 4 has approved a new reality show titled 'Virgin Island', set to follow 12 virgins experiencing intimacy anxiety as they receive sex coaching from experts Celeste Hirschman and Danielle Harel. The six-part series aims to help participants overcome their fears related to sex and intimacy, with the guidance of surrogate partners and sexological bodyworkers. The show is produced by Double Act Productions and is expected to premiere in May 2025.</w:t>
      </w:r>
      <w:r/>
    </w:p>
    <w:p>
      <w:pPr>
        <w:pStyle w:val="ListNumber"/>
        <w:spacing w:line="240" w:lineRule="auto"/>
        <w:ind w:left="720"/>
      </w:pPr>
      <w:r/>
      <w:hyperlink r:id="rId11">
        <w:r>
          <w:rPr>
            <w:color w:val="0000EE"/>
            <w:u w:val="single"/>
          </w:rPr>
          <w:t>https://www.tvzoneuk.com/post/virginisland-castann-s1c4</w:t>
        </w:r>
      </w:hyperlink>
      <w:r>
        <w:t xml:space="preserve"> - The upcoming Channel 4 series 'Virgin Island' features 12 adult virgins aged 22 to 30, guided by a team of experts including surrogate partner therapists, sexological bodyworkers, and intimacy coaches. The show aims to help participants overcome intimacy issues through a unique course in a luxury Mediterranean retreat. The series is produced by Double Act Productions and is set to premiere on May 12, 2025.</w:t>
      </w:r>
      <w:r/>
    </w:p>
    <w:p>
      <w:pPr>
        <w:pStyle w:val="ListNumber"/>
        <w:spacing w:line="240" w:lineRule="auto"/>
        <w:ind w:left="720"/>
      </w:pPr>
      <w:r/>
      <w:hyperlink r:id="rId12">
        <w:r>
          <w:rPr>
            <w:color w:val="0000EE"/>
            <w:u w:val="single"/>
          </w:rPr>
          <w:t>https://www.thecelebreport.com/television/exploring-intimacy-challenging-norms-in-virgin-island-reality-show</w:t>
        </w:r>
      </w:hyperlink>
      <w:r>
        <w:t xml:space="preserve"> - The reality series 'Virgin Island' challenges traditional portrayals of intimacy by guiding 12 adults through a therapeutic journey on a Mediterranean island. The show aims to dismantle stigma and promote authentic intimacy, with participants confronting emotional barriers and exploring their sexuality under the guidance of surrogate partners and sexologists. The series is set to premiere on Channel 4 on May 12, 2025.</w:t>
      </w:r>
      <w:r/>
    </w:p>
    <w:p>
      <w:pPr>
        <w:pStyle w:val="ListNumber"/>
        <w:spacing w:line="240" w:lineRule="auto"/>
        <w:ind w:left="720"/>
      </w:pPr>
      <w:r/>
      <w:hyperlink r:id="rId15">
        <w:r>
          <w:rPr>
            <w:color w:val="0000EE"/>
            <w:u w:val="single"/>
          </w:rPr>
          <w:t>https://www.jonn.co.uk/2025/04/virgin-island-channel-4s-new-reality.html</w:t>
        </w:r>
      </w:hyperlink>
      <w:r>
        <w:t xml:space="preserve"> - Channel 4's new reality series 'Virgin Island' follows 12 adult virgins as they participate in a unique course on intimacy at a luxury Mediterranean retreat. The show aims to help participants overcome fears related to sex and relationships, with guidance from leading sexologists. The series is set to premiere in May 2025 and offers a sensitive look at challenges surrounding intimacy in the modern world.</w:t>
      </w:r>
      <w:r/>
    </w:p>
    <w:p>
      <w:pPr>
        <w:pStyle w:val="ListNumber"/>
        <w:spacing w:line="240" w:lineRule="auto"/>
        <w:ind w:left="720"/>
      </w:pPr>
      <w:r/>
      <w:hyperlink r:id="rId14">
        <w:r>
          <w:rPr>
            <w:color w:val="0000EE"/>
            <w:u w:val="single"/>
          </w:rPr>
          <w:t>https://www.passiondistribution.com/virgin-island</w:t>
        </w:r>
      </w:hyperlink>
      <w:r>
        <w:t xml:space="preserve"> - Passion Distribution has acquired the worldwide rights to 'Virgin Island', a reality series produced by the UK indie Double Act. Commissioned by Channel 4, the show follows 12 virgins experiencing intimacy anxiety as they undergo a bespoke program of treatments on a luxury island retreat. The format is set to launch at MIPCOM later this month, offering a fresh perspective on intimacy and relationships.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article-14750077/Virgin-Island-outrageous-lesson-experts-sex-positions.html?ns_mchannel=rss&amp;ns_campaign=1490&amp;ito=1490" TargetMode="External"/><Relationship Id="rId10" Type="http://schemas.openxmlformats.org/officeDocument/2006/relationships/hyperlink" Target="https://www.standard.co.uk/culture/tvfilm/virgin-island-channel-4-cast-release-date-b1226859.html" TargetMode="External"/><Relationship Id="rId11" Type="http://schemas.openxmlformats.org/officeDocument/2006/relationships/hyperlink" Target="https://www.tvzoneuk.com/post/virginisland-castann-s1c4" TargetMode="External"/><Relationship Id="rId12" Type="http://schemas.openxmlformats.org/officeDocument/2006/relationships/hyperlink" Target="https://www.thecelebreport.com/television/exploring-intimacy-challenging-norms-in-virgin-island-reality-show" TargetMode="External"/><Relationship Id="rId13" Type="http://schemas.openxmlformats.org/officeDocument/2006/relationships/hyperlink" Target="https://www.mediamole.co.uk/entertainment/tv/news/channel-4-gives-go-ahead-to-reality-show-virgin-island_558397.html" TargetMode="External"/><Relationship Id="rId14" Type="http://schemas.openxmlformats.org/officeDocument/2006/relationships/hyperlink" Target="https://www.passiondistribution.com/virgin-island" TargetMode="External"/><Relationship Id="rId15" Type="http://schemas.openxmlformats.org/officeDocument/2006/relationships/hyperlink" Target="https://www.jonn.co.uk/2025/04/virgin-island-channel-4s-new-reality.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