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Pole dancers arrested in Corfu for provocative shoot outside Royal Palace spark legal battle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dramatic incident that surfaced on social media, several pole dancers have been arrested in Corfu, igniting widespread outrage over their provocative photo shoot outside the Old Palace of St. Michael and St. George, a historic UNESCO World Heritage site. The spectacle, which included women in revealing costumes performing on a pole, drew the attention of British tourists who captured the moment on video. As the footage went viral, it became clear that the dancers had unwittingly breached local archaeological laws, leading to claims of disrespect towards the revered site.</w:t>
      </w:r>
      <w:r/>
    </w:p>
    <w:p>
      <w:r/>
      <w:r>
        <w:t>Local media reports indicate that the pole dancers were unaware of the gravity of their actions until public backlash ensued. After their arrest, they faced a prosecutor and were kept in custody pending further hearings. Compounding the situation, a delay was imposed by the dancers’ solicitor due to the absence of the photographer, who had yet to be summoned. This incident highlights ongoing tensions between the tourism industry and the preservation of Greece's cultural landmarks.</w:t>
      </w:r>
      <w:r/>
    </w:p>
    <w:p>
      <w:r/>
      <w:r>
        <w:t>The Royal Palace, known for its magnificent Regency architecture and historical significance, was built in the early 19th century by British Lord High Commissioner Sir Thomas Maitland. It remains a focal point of Corfu's Old Town, drawing visitors eager to explore its rich heritage. However, the palace also serves as a reminder of the delicate balance between cultural appreciation and the potential for exploitation in the tourism sector. The Municipality of Corfu, along with the Museum of Asian Art, has filed a lawsuit against the dancers, citing a lack of permission for the photo shoot, further underscoring the legal implications of their actions.</w:t>
      </w:r>
      <w:r/>
    </w:p>
    <w:p>
      <w:r/>
      <w:r>
        <w:t>This theme of transgression in a seemingly innocuous context is not new to Corfu. Previous incidents involving British tourists, such as two women who faced severe legal consequences after a prank on the island, have reignited discussions on the perilous intersection of cultural misunderstandings and legal repercussions. In that case, the women were strip-searched after hiding a man's clothing on the beach, leading to accusations of theft and emotional distress. Such occurrences serve as stark reminders to tourists that local customs and laws must be navigated with care and respect.</w:t>
      </w:r>
      <w:r/>
    </w:p>
    <w:p>
      <w:r/>
      <w:r>
        <w:t>Corfu has seen other controversies involving public behaviour, including a prior incident where Club 18-30 holiday representatives fled the island following a lewd performance that sparked outrage among holidaymakers. The juxtaposition of these events against the backdrop of Corfu's breathtaking scenery and storied architecture presents an ongoing narrative about how tourism can sometimes clash with cultural preservation and local values.</w:t>
      </w:r>
      <w:r/>
    </w:p>
    <w:p>
      <w:r/>
      <w:r>
        <w:t xml:space="preserve">As tourism continues to flourish, the responsibility lays heavily on both visitors and authorities to ensure that respect for cultural heritage remains paramount. The recent pole dancing incident serves as a catalyst for broader discussions on how destinations like Corfu manage their dual roles as cultural sanctuaries and popular tourist havens, ensuring that the allure of their historical sites does not overshadow the need for guardianship and respect.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https://www.express.co.uk/news/world/2060301/corfu-pole-dancers-arrested-royal-palace</w:t>
        </w:r>
      </w:hyperlink>
      <w:r>
        <w:t xml:space="preserve"> - Please view link - unable to able to access data</w:t>
      </w:r>
      <w:r/>
    </w:p>
    <w:p>
      <w:pPr>
        <w:pStyle w:val="ListNumber"/>
        <w:spacing w:line="240" w:lineRule="auto"/>
        <w:ind w:left="720"/>
      </w:pPr>
      <w:r/>
      <w:hyperlink r:id="rId11">
        <w:r>
          <w:rPr>
            <w:color w:val="0000EE"/>
            <w:u w:val="single"/>
          </w:rPr>
          <w:t>https://www.nzherald.co.nz/travel/tourists-strip-searched-and-locked-in-greek-cell-after-corfu-skinny-dipping-incident/YAYYW5XCHPM74E4XXQURRVIW2U/</w:t>
        </w:r>
      </w:hyperlink>
      <w:r>
        <w:t xml:space="preserve"> - Two British women were arrested in Corfu after a prank involving hiding a man's clothes on the beach escalated. They were strip-searched and detained in a blood-stained cell for 24 hours, facing accusations of theft and causing distress. The incident led to significant legal and emotional turmoil for the women, highlighting the serious consequences of seemingly harmless pranks in foreign countries.</w:t>
      </w:r>
      <w:r/>
    </w:p>
    <w:p>
      <w:pPr>
        <w:pStyle w:val="ListNumber"/>
        <w:spacing w:line="240" w:lineRule="auto"/>
        <w:ind w:left="720"/>
      </w:pPr>
      <w:r/>
      <w:hyperlink r:id="rId13">
        <w:r>
          <w:rPr>
            <w:color w:val="0000EE"/>
            <w:u w:val="single"/>
          </w:rPr>
          <w:t>https://www.ekathimerini.com/news/1261354/narcotics-seized-at-corfu-house-19-year-old-arrested/</w:t>
        </w:r>
      </w:hyperlink>
      <w:r>
        <w:t xml:space="preserve"> - A 19-year-old man was arrested in Corfu after police discovered a variety of narcotics, including pink cocaine, cannabis, and ecstasy pills, at his residence. The arrest followed surveillance based on information suggesting drug storage at the property. The extensive search led to the seizure of multiple drugs and related paraphernalia, underscoring ongoing efforts to combat drug-related crimes on the island.</w:t>
      </w:r>
      <w:r/>
    </w:p>
    <w:p>
      <w:pPr>
        <w:pStyle w:val="ListNumber"/>
        <w:spacing w:line="240" w:lineRule="auto"/>
        <w:ind w:left="720"/>
      </w:pPr>
      <w:r/>
      <w:hyperlink r:id="rId15">
        <w:r>
          <w:rPr>
            <w:color w:val="0000EE"/>
            <w:u w:val="single"/>
          </w:rPr>
          <w:t>https://www.ekathimerini.com/economy/1250709/tax-officials-arrested-in-corfu-extortion-scandal/</w:t>
        </w:r>
      </w:hyperlink>
      <w:r>
        <w:t xml:space="preserve"> - Four tax officials and a local accountant were arrested in Corfu for allegedly extorting money from taxpayers. The suspects targeted business owners with unpaid tax debts, demanding payments in exchange for avoiding audits and other tax-related issues. The arrests highlight ongoing corruption concerns within Greece's tax system and the government's commitment to addressing such misconduct.</w:t>
      </w:r>
      <w:r/>
    </w:p>
    <w:p>
      <w:pPr>
        <w:pStyle w:val="ListNumber"/>
        <w:spacing w:line="240" w:lineRule="auto"/>
        <w:ind w:left="720"/>
      </w:pPr>
      <w:r/>
      <w:hyperlink r:id="rId12">
        <w:r>
          <w:rPr>
            <w:color w:val="0000EE"/>
            <w:u w:val="single"/>
          </w:rPr>
          <w:t>https://www.standard.co.uk/hp/front/club-rep-sex-girls-flee-corfu-6986555.html</w:t>
        </w:r>
      </w:hyperlink>
      <w:r>
        <w:t xml:space="preserve"> - Three Club 18-30 holiday representatives fled Corfu after a lewd stage show performed in front of holidaymakers led to public outrage. The incident, which involved explicit acts on stage, was recorded and handed to police, prompting the company to launch an internal investigation. The representatives resigned and left the company amid the controversy.</w:t>
      </w:r>
      <w:r/>
    </w:p>
    <w:p>
      <w:pPr>
        <w:pStyle w:val="ListNumber"/>
        <w:spacing w:line="240" w:lineRule="auto"/>
        <w:ind w:left="720"/>
      </w:pPr>
      <w:r/>
      <w:hyperlink r:id="rId10">
        <w:r>
          <w:rPr>
            <w:color w:val="0000EE"/>
            <w:u w:val="single"/>
          </w:rPr>
          <w:t>https://enimerosi.com/en/tag/Palace</w:t>
        </w:r>
      </w:hyperlink>
      <w:r>
        <w:t xml:space="preserve"> - Enimerosi.com provides updates on Corfu's Palace, including the reopening of the Corfu Holiday Palace Hotel on April 1, 2025, and discussions regarding the Achilleion Palace's future utilization. The site also covers the promotion of the Achilleion Palace and Asani building at an international real estate exhibition, reflecting ongoing developments in Corfu's historic sites.</w:t>
      </w:r>
      <w:r/>
    </w:p>
    <w:p>
      <w:pPr>
        <w:pStyle w:val="ListNumber"/>
        <w:spacing w:line="240" w:lineRule="auto"/>
        <w:ind w:left="720"/>
      </w:pPr>
      <w:r/>
      <w:hyperlink r:id="rId16">
        <w:r>
          <w:rPr>
            <w:color w:val="0000EE"/>
            <w:u w:val="single"/>
          </w:rPr>
          <w:t>https://www.flickr.com/photos/tags/κερκυρα/</w:t>
        </w:r>
      </w:hyperlink>
      <w:r>
        <w:t xml:space="preserve"> - Flickr hosts a collection of photographs tagged with 'Κέρκυρα' (Corfu), showcasing the island's landscapes, architecture, and cultural heritage. Notably, images of the Palace of Saints Michael and George, also known as the Royal Palace, highlight its historical significance and architectural beauty, reflecting Corfu's rich history and cultural landmarks.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0301/corfu-pole-dancers-arrested-royal-palace" TargetMode="External"/><Relationship Id="rId10" Type="http://schemas.openxmlformats.org/officeDocument/2006/relationships/hyperlink" Target="https://enimerosi.com/en/tag/Palace" TargetMode="External"/><Relationship Id="rId11" Type="http://schemas.openxmlformats.org/officeDocument/2006/relationships/hyperlink" Target="https://www.nzherald.co.nz/travel/tourists-strip-searched-and-locked-in-greek-cell-after-corfu-skinny-dipping-incident/YAYYW5XCHPM74E4XXQURRVIW2U/" TargetMode="External"/><Relationship Id="rId12" Type="http://schemas.openxmlformats.org/officeDocument/2006/relationships/hyperlink" Target="https://www.standard.co.uk/hp/front/club-rep-sex-girls-flee-corfu-6986555.html" TargetMode="External"/><Relationship Id="rId13" Type="http://schemas.openxmlformats.org/officeDocument/2006/relationships/hyperlink" Target="https://www.ekathimerini.com/news/1261354/narcotics-seized-at-corfu-house-19-year-old-arrested/" TargetMode="External"/><Relationship Id="rId14" Type="http://schemas.openxmlformats.org/officeDocument/2006/relationships/hyperlink" Target="https://www.noahwire.com" TargetMode="External"/><Relationship Id="rId15" Type="http://schemas.openxmlformats.org/officeDocument/2006/relationships/hyperlink" Target="https://www.ekathimerini.com/economy/1250709/tax-officials-arrested-in-corfu-extortion-scandal/" TargetMode="External"/><Relationship Id="rId16" Type="http://schemas.openxmlformats.org/officeDocument/2006/relationships/hyperlink" Target="https://www.flickr.com/photos/tags/&#954;&#949;&#961;&#954;&#965;&#961;&#9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