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Out There Festival in Great Yarmouth dazzles with world premieres and family highlights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 George's Park in Great Yarmouth buzzed with excitement as the Out There Festival unfolded, drawing crowds eager for a blend of quirky performances and family-friendly fun. This vibrant event, which has become a staple of the local calendar in its 17th year, transformed the park into a carnival of creativity, spilling out into the surrounding streets. The festival showcased multiple stages, notably near the Drill House, where an array of talents captivated festival-goers.</w:t>
      </w:r>
      <w:r/>
    </w:p>
    <w:p>
      <w:r/>
      <w:r>
        <w:t xml:space="preserve">Under clear skies and bathed in sunshine, festival attendees were treated to diverse acts including acrobatics, theatrical performances, and interactive exhibits. Among the highlights was acrobat James Kingsford-Smith, whose stunning routines left audiences in awe. In a heartwarming moment, young attendees, such as brothers Tyler and McKenzie Giddings, showcased their creativity by racing cars they had crafted during festival workshops. </w:t>
      </w:r>
      <w:r/>
    </w:p>
    <w:p>
      <w:r/>
      <w:r>
        <w:t xml:space="preserve">Joe Mackintosh, the artistic director of the festival, highlighted the celebration of artistic expression that the event promises, stating, “This year’s festival promises an extraordinary celebration of creativity, innovation, and entertainment, delivering a one-of-a-kind experience for audiences of all ages.” The festival offers a mix of free and ticketed events, with organisers encouraging festival-goers to engage as they can. </w:t>
      </w:r>
      <w:r/>
    </w:p>
    <w:p>
      <w:r/>
      <w:r>
        <w:t xml:space="preserve">With more than 60 artists set to perform, including 18 world premieres and 17 international acts, the Out There Festival demonstrates its commitment to showcasing both local talent and global performances. Notably, events produced by local artists provide a platform for community creativity, enhancing the festival's local impact. </w:t>
      </w:r>
      <w:r/>
    </w:p>
    <w:p>
      <w:r/>
      <w:r>
        <w:t>Families were delighted by spectacles such as Elsie, the fire-breathing animatronic dragon, and the opportunity to meet Rusty, an animatronic horse. Such interactive experiences not only entertain but also create lasting memories for children and adults alike, solidifying the festival's reputation as a beacon of artistic innovation in Great Yarmouth.</w:t>
      </w:r>
      <w:r/>
    </w:p>
    <w:p>
      <w:r/>
      <w:r>
        <w:t>As the festival continues until Saturday, it not only enriches the local arts scene but also strengthens community bonds, uniting people from various walks of life in appreciation of creativity and fun. Those interested can find further details about the event and its schedule through the festival's official website.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https://www.edp24.co.uk/news/25204331.crowds-flock-great-yarmouth-festival/?ref=rss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4331.crowds-flock-great-yarmouth-festival/?ref=rs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