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 Maher sparks debate over Cassie Ventura’s ‘enthusiastic consent’ amid Diddy sex trafficking trial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midst of Sean 'Diddy' Combs' highly publicised sex trafficking trial, host Bill Maher has stirred controversy with his recent remarks regarding the singer Cassie Ventura, who has testified against the mogul. Maher contended that Cassie, who was in a long-term relationship with Diddy, has essentially undermined her own claims of abuse by what he claims was her "enthusiastic consent" in their sexual relationship. </w:t>
      </w:r>
      <w:r/>
    </w:p>
    <w:p>
      <w:r/>
      <w:r>
        <w:t xml:space="preserve">Maher framed his argument during a recent episode of </w:t>
      </w:r>
      <w:r>
        <w:rPr>
          <w:i/>
        </w:rPr>
        <w:t>Real Time</w:t>
      </w:r>
      <w:r>
        <w:t xml:space="preserve">, where he expressed that two key points must be considered: first, that Diddy is allegedly a deeply abusive figure and must be held accountable, and second, that individuals in abusive situations should prioritise leaving. He illustrated his point by referencing text messages from Cassie that displayed her excitement about their sexual antics, calling this evidence of "enthusiastic consent." He argued that if Diddy were to be acquitted, it could heavily rely on the text exchanges in which Cassie seemed to agree to and even invite the controversial sexual activities they engaged in. </w:t>
      </w:r>
      <w:r/>
    </w:p>
    <w:p>
      <w:r/>
      <w:r>
        <w:t>Maher emphasised the importance of agency, stating that expecting women to leave toxic relationships is not victim-shaming but rather an assertion of their autonomy. “It’s not helpful to your case if you text him, ‘me too,’” Maher posited, suggesting that such messages could jeopardise the credibility of allegations of abuse. He stirred further debate by suggesting that in today's era, women should not hesitate to report abuse, asserting that society's improved responsiveness to such claims should empower them to act swiftly.</w:t>
      </w:r>
      <w:r/>
    </w:p>
    <w:p>
      <w:r/>
      <w:r>
        <w:t xml:space="preserve">Reflecting on the context of the trial, Cassie's testimony, which spanned four emotionally charged days, vividly narrated her years of abuse at Diddy’s hands, including physical assault and manipulation. Her claims resonate not just with her experience but are echoed by other women who have spoken out against Diddy. For instance, another former associate testified that Diddy had often resorted to violent measures to control those around him, elaborating on a culture of intimidation within his circle that extends beyond Cassie. </w:t>
      </w:r>
      <w:r/>
    </w:p>
    <w:p>
      <w:r/>
      <w:r>
        <w:t>As Cassie nears the end of her own tumultuous journey, she recently welcomed her third child, a significant turning point amid the harrowing backdrop of her testimony. Many observers have noted the personal toll that recounting such trauma can take on an individual, especially when placed under public scrutiny. Supporters and critics alike have voiced their opinions on Maher's comments, highlighting the delicate balance between calling out abusive patterns and understanding the nuances of individual circumstances surrounding such relationships.</w:t>
      </w:r>
      <w:r/>
    </w:p>
    <w:p>
      <w:r/>
      <w:r>
        <w:t>In a landscape defined by celebrity culture, it is imperative to consider how power dynamics operate. The notion that Cassie might have stayed with Diddy for fame or out of fear resonates across societal discussions about love, ambition, and the strings attached to success. Maher is quick to draw historical parallels, noting the struggles of past victims of domestic abuse, suggesting that these narratives are not as far removed from contemporary society as one might hope.</w:t>
      </w:r>
      <w:r/>
    </w:p>
    <w:p>
      <w:r/>
      <w:r>
        <w:t>As Diddy continues to face serious legal charges, including racketeering and sex trafficking, significant implications rest on the credibility of witness testimonies like Cassie’s. While her emotional recounting of abuse aims to shine a light on the overarching issue of predatory behaviour in the industry, the dialogue surrounding consent and accountability adds layers to the conversation. Indeed, Maher's assertions, while provocative, challenge the audience to grapple with uncomfortable questions about the nature of consent and agency in the context of emotional and physical manipulation.</w:t>
      </w:r>
      <w:r/>
    </w:p>
    <w:p>
      <w:r/>
      <w:r>
        <w:t>The interplay of public perception, personal trauma, and the relentless pursuit of justice remains at the forefront of this case, as many hope for accountability in the wake of Diddy's alleged transgressions. The outcomes of such high-profile trials often echo beyond the courtroom, framing public discourse on abuse and the complicated webs woven within celebrity relationships.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https://www.dailymail.co.uk/news/article-14767973/bill-Maher-Cassie-chose-stay-diddy-freak-parties.html?ns_mchannel=rss&amp;ns_campaign=1490&amp;ito=1490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https://apnews.com/article/6f628c208c0dac30c89ef546f0bdcc70</w:t>
        </w:r>
      </w:hyperlink>
      <w:r>
        <w:t xml:space="preserve"> - In the third week of Sean 'Diddy' Combs' sex trafficking trial, former employees provided emotionally charged testimony describing his abusive and violent behaviour. Capricorn Clark, a former assistant and brand director, testified about witnessing Combs assaulting his ex-girlfriend Cassie and threatening to kill rapper Kid Cudi. Another ex-assistant, 'Mia,' testified under a pseudonym that Combs raped and abused her during her eight-year stint working with him. Meanwhile, Cassie gave birth to her third child shortly after testifying for four days as a key witness against Combs.</w:t>
      </w:r>
      <w:r/>
    </w:p>
    <w:p>
      <w:pPr>
        <w:pStyle w:val="ListNumber"/>
        <w:spacing w:line="240" w:lineRule="auto"/>
        <w:ind w:left="720"/>
      </w:pPr>
      <w:r/>
      <w:hyperlink r:id="rId11">
        <w:r>
          <w:rPr>
            <w:color w:val="0000EE"/>
            <w:u w:val="single"/>
          </w:rPr>
          <w:t>https://apnews.com/article/de061f09d96f1711d66c8e55e57675a3</w:t>
        </w:r>
      </w:hyperlink>
      <w:r>
        <w:t xml:space="preserve"> - R&amp;B singer Cassie, born Casandra Ventura, has given birth to her third child, a son, in a New York hospital. The news comes amid the ongoing sex trafficking and racketeering trial of music mogul Sean 'Diddy' Combs, in which Cassie is a key witness. Earlier this month, she testified over four emotional days, detailing severe abuse, including rape and physical assault, that she allegedly endured during her decade-long relationship with Combs. She publicly shared her experiences, hoping her testimony would help others recover from similar trauma.</w:t>
      </w:r>
      <w:r/>
    </w:p>
    <w:p>
      <w:pPr>
        <w:pStyle w:val="ListNumber"/>
        <w:spacing w:line="240" w:lineRule="auto"/>
        <w:ind w:left="720"/>
      </w:pPr>
      <w:r/>
      <w:hyperlink r:id="rId12">
        <w:r>
          <w:rPr>
            <w:color w:val="0000EE"/>
            <w:u w:val="single"/>
          </w:rPr>
          <w:t>https://reuters.com/business/media-telecom/second-woman-tells-jury-sean-diddy-combs-sexually-abused-her-2025-05-29/</w:t>
        </w:r>
      </w:hyperlink>
      <w:r>
        <w:t xml:space="preserve"> - In an ongoing trial in Manhattan federal court, a second woman, using the pseudonym 'Mia,' has testified that music mogul Sean 'Diddy' Combs sexually assaulted her during her employment as his personal assistant and director of development between 2009 and 2017. Federal prosecutors allege Combs orchestrated a decades-long sex trafficking and racketeering scheme involving coercing women into drug-fueled sexual performances with male sex workers, referred to as 'Freak Offs.' Combs, 55, has pleaded not guilty to five charges, including racketeering and sex trafficking, and faces up to life in prison if convicted.</w:t>
      </w:r>
      <w:r/>
    </w:p>
    <w:p>
      <w:pPr>
        <w:pStyle w:val="ListNumber"/>
        <w:spacing w:line="240" w:lineRule="auto"/>
        <w:ind w:left="720"/>
      </w:pPr>
      <w:r/>
      <w:hyperlink r:id="rId13">
        <w:r>
          <w:rPr>
            <w:color w:val="0000EE"/>
            <w:u w:val="single"/>
          </w:rPr>
          <w:t>https://apnews.com/article/3134e4be64b95457d0f999e284bf2527</w:t>
        </w:r>
      </w:hyperlink>
      <w:r>
        <w:t xml:space="preserve"> - At Sean 'Diddy' Combs’ sex trafficking trial in New York, his former personal assistant, testifying under the pseudonym 'Mia,' alleged that the hip-hop mogul sexually assaulted and physically abused her over an eight-year period from 2009 to 2017. Mia described multiple instances of sexual abuse, including being raped at his Los Angeles home and coerced into sexual acts. She also recounted physical violence, such as being thrown into a pool, having ice dumped on her, and having a door slammed on her arm. Her claims echo the testimonies of other accusers, including Combs’ longtime girlfriend Cassie, who has publicly detailed years of physical and sexual abuse.</w:t>
      </w:r>
      <w:r/>
    </w:p>
    <w:p>
      <w:pPr>
        <w:pStyle w:val="ListNumber"/>
        <w:spacing w:line="240" w:lineRule="auto"/>
        <w:ind w:left="720"/>
      </w:pPr>
      <w:r/>
      <w:hyperlink r:id="rId14">
        <w:r>
          <w:rPr>
            <w:color w:val="0000EE"/>
            <w:u w:val="single"/>
          </w:rPr>
          <w:t>https://reuters.com/world/sean-diddy-combs-lawyer-seeks-mistrial-sex-trafficking-trial-2025-05-28/</w:t>
        </w:r>
      </w:hyperlink>
      <w:r>
        <w:t xml:space="preserve"> - At the ongoing sex trafficking trial of hip-hop mogul Sean 'Diddy' Combs, stylist Deonte Nash testified that Combs routinely beat his ex-girlfriend, Casandra 'Cassie' Ventura, and at times threatened to release sex tapes to coerce her. Nash recounted a specific instance in 2013 or 2014 when Combs reacted violently after Ventura disobeyed him. Combs, 55, has pleaded not guilty to charges including racketeering and sex trafficking, facing up to life imprisonment. Prosecutors allege that Combs used violence and manipulation over two decades to control women, including orchestrating drug-fueled sex events called 'Freak Offs.' Rapper Kid Cudi also testified that his car was set on fire in 2012 after Combs discovered his relationship with Ventura. Prosecutors suggest such acts were meant to silence or intimidate women.</w:t>
      </w:r>
      <w:r/>
    </w:p>
    <w:p>
      <w:pPr>
        <w:pStyle w:val="ListNumber"/>
        <w:spacing w:line="240" w:lineRule="auto"/>
        <w:ind w:left="720"/>
      </w:pPr>
      <w:r/>
      <w:hyperlink r:id="rId15">
        <w:r>
          <w:rPr>
            <w:color w:val="0000EE"/>
            <w:u w:val="single"/>
          </w:rPr>
          <w:t>https://apnews.com/article/9c419869ad6d18e71fdb22841684088a</w:t>
        </w:r>
      </w:hyperlink>
      <w:r>
        <w:t xml:space="preserve"> - At rapper Sean 'Diddy' Combs' federal sex trafficking trial in New York, Cassie's former stylist Deonte Nash testified that Combs pressured Cassie into participating in drug-fueled sex marathons and physically abused her during their relationship from 2007 to 2018. Nash recounted a 2015 incident where Cassie, whose legal name is Casandra Ventura, expressed reluctance to participate in one of Combs' so-called 'freak-offs' but felt coerced. He also described witnessing Combs violently attack Cassie in her apartment, causing a severe head injury. Nash corroborated Cassie's earlier testimony that Combs used threats to control her, including jeopardising her music career and blackmailing her with explicit recordings.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973/bill-Maher-Cassie-chose-stay-diddy-freak-parties.html?ns_mchannel=rss&amp;ns_campaign=1490&amp;ito=1490" TargetMode="External"/><Relationship Id="rId10" Type="http://schemas.openxmlformats.org/officeDocument/2006/relationships/hyperlink" Target="https://apnews.com/article/6f628c208c0dac30c89ef546f0bdcc70" TargetMode="External"/><Relationship Id="rId11" Type="http://schemas.openxmlformats.org/officeDocument/2006/relationships/hyperlink" Target="https://apnews.com/article/de061f09d96f1711d66c8e55e57675a3" TargetMode="External"/><Relationship Id="rId12" Type="http://schemas.openxmlformats.org/officeDocument/2006/relationships/hyperlink" Target="https://reuters.com/business/media-telecom/second-woman-tells-jury-sean-diddy-combs-sexually-abused-her-2025-05-29/" TargetMode="External"/><Relationship Id="rId13" Type="http://schemas.openxmlformats.org/officeDocument/2006/relationships/hyperlink" Target="https://apnews.com/article/3134e4be64b95457d0f999e284bf2527" TargetMode="External"/><Relationship Id="rId14" Type="http://schemas.openxmlformats.org/officeDocument/2006/relationships/hyperlink" Target="https://reuters.com/world/sean-diddy-combs-lawyer-seeks-mistrial-sex-trafficking-trial-2025-05-28/" TargetMode="External"/><Relationship Id="rId15" Type="http://schemas.openxmlformats.org/officeDocument/2006/relationships/hyperlink" Target="https://apnews.com/article/9c419869ad6d18e71fdb22841684088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