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steward caught dancing naked mid-flight amid drug use concerns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British Airways steward has found himself at the centre of an extraordinary incident after being discovered dancing naked inside a business class toilet during a flight from San Francisco to London. The unusual episode unfolded mid-air with approximately 470 passengers on board, leading to concern among crew when the steward failed to return during the in-flight meal service. A senior crew member eventually located him in the Club World toilet, where he was reportedly “jigging up and down”, completely undressed.</w:t>
      </w:r>
      <w:r/>
    </w:p>
    <w:p>
      <w:r/>
      <w:r>
        <w:t>Reports suggest that the steward may have ingested drugs prior to this unusual behaviour. One crew member shared with The Sun, “We think the guy popped pills when he was meant to be working. It is an extraordinary thing to do. The plane was cruising at 37,000 feet over the Atlantic, but this bloke seemed to be higher than anyone else.” Following the discovery, the steward was removed from the toilet and provided with a spare pair of First Class pyjamas before being seated in the luxury cabin for the remainder of the flight, which lasted ten and a half hours. British Airways has stated that the incident is now a police matter, and the steward has been suspended from duty pending further investigation.</w:t>
      </w:r>
      <w:r/>
    </w:p>
    <w:p>
      <w:r/>
      <w:r>
        <w:t>This troubling event is not entirely isolated within British Airways. For instance, in July 2019, three crew members faced suspension after reports surfaced of their inappropriate behaviour during a layover in Singapore. They had allegedly run naked through hotel corridors after smuggling alcohol from the plane. The airline reiterated its commitment to maintaining high standards of conduct and initiated an investigation into that incident as well.</w:t>
      </w:r>
      <w:r/>
    </w:p>
    <w:p>
      <w:r/>
      <w:r>
        <w:t>Moreover, just this September, a British Airways pilot was dismissed after he engaged in drug use prior to a flight. Pilot Mike Beaton was reported for snorting cocaine off a woman's bare breasts in South Africa before attempting to fly passengers back to the UK. The airline has reinforced its zero-tolerance policy on such behaviour, urging staff to report any misconduct. Following the incident, Beaton was suspended and later sacked, underlining British Airways' commitment to ensuring the safety and professionalism of its operations.</w:t>
      </w:r>
      <w:r/>
    </w:p>
    <w:p>
      <w:r/>
      <w:r>
        <w:t>The incidents collectively point to troubling trends within the airline's crew, prompting concerns about substance abuse and the overall culture among staff. In November 2023, three other cabin crew members were accused of falsely reporting a robbery in Brazil, with police deeming it a cover-up for a night of drinking and drug use. Such behaviour not only endangers flight safety but also damages the airline's reputation.</w:t>
      </w:r>
      <w:r/>
    </w:p>
    <w:p>
      <w:r/>
      <w:r>
        <w:t xml:space="preserve">Britain’s aviation industry faces increased scrutiny as incidents involving airline staff engage in reckless behaviour and substance abuse continue to emerge. These events highlight the need for robust measures to promote accountability and ensure passenger safety, as the incidents raise profound questions about the pressures faced by those in the airline industry. </w:t>
      </w:r>
      <w:r/>
    </w:p>
    <w:p>
      <w:r/>
      <w:r>
        <w:t xml:space="preserve">As these cases unfold, British Airways is pressured to restore its reputation for professionalism and reliability, both crucial to maintaining public trust in a post-pandemic travel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https://www.express.co.uk/news/uk/2062516/british-airways-steward-dancing-naked-drugs-binge</w:t>
        </w:r>
      </w:hyperlink>
      <w:r>
        <w:t xml:space="preserve"> - Please view link - unable to able to access data</w:t>
      </w:r>
      <w:r/>
    </w:p>
    <w:p>
      <w:pPr>
        <w:pStyle w:val="ListNumber"/>
        <w:spacing w:line="240" w:lineRule="auto"/>
        <w:ind w:left="720"/>
      </w:pPr>
      <w:r/>
      <w:hyperlink r:id="rId10">
        <w:r>
          <w:rPr>
            <w:color w:val="0000EE"/>
            <w:u w:val="single"/>
          </w:rPr>
          <w:t>https://www.straitstimes.com/singapore/british-airways-crew-ran-naked-in-singapore-hotel</w:t>
        </w:r>
      </w:hyperlink>
      <w:r>
        <w:t xml:space="preserve"> - In July 2019, three British Airways crew members were suspended after allegedly running naked in a Singapore hotel. The incident occurred during a layover following a 14-hour flight from Heathrow Airport. The crew had smuggled alcohol from the plane to 'have a good time' and engaged in inappropriate behaviour, including running naked in hotel corridors and knocking on guests' doors. British Airways stated they expect the highest standards of behaviour and are investigating the matter.</w:t>
      </w:r>
      <w:r/>
    </w:p>
    <w:p>
      <w:pPr>
        <w:pStyle w:val="ListNumber"/>
        <w:spacing w:line="240" w:lineRule="auto"/>
        <w:ind w:left="720"/>
      </w:pPr>
      <w:r/>
      <w:hyperlink r:id="rId11">
        <w:r>
          <w:rPr>
            <w:color w:val="0000EE"/>
            <w:u w:val="single"/>
          </w:rPr>
          <w:t>https://www.mirror.co.uk/news/uk-news/british-airways-tells-staff-report-31048899</w:t>
        </w:r>
      </w:hyperlink>
      <w:r>
        <w:t xml:space="preserve"> - In September 2023, British Airways pilot Mike Beaton was sacked after boasting in texts about snorting cocaine off a woman's bare breasts in South Africa before attempting to fly passengers back to the UK. The airline urged staff to report such behaviour, reinforcing their zero-tolerance policy. Beaton was suspended and later dismissed after the incident was reported by a stewardess.</w:t>
      </w:r>
      <w:r/>
    </w:p>
    <w:p>
      <w:pPr>
        <w:pStyle w:val="ListNumber"/>
        <w:spacing w:line="240" w:lineRule="auto"/>
        <w:ind w:left="720"/>
      </w:pPr>
      <w:r/>
      <w:hyperlink r:id="rId12">
        <w:r>
          <w:rPr>
            <w:color w:val="0000EE"/>
            <w:u w:val="single"/>
          </w:rPr>
          <w:t>https://news.sky.com/story/disgraced-pilot-sacked-from-ba-after-cocaine-binge-before-flight-12970783</w:t>
        </w:r>
      </w:hyperlink>
      <w:r>
        <w:t xml:space="preserve"> - In September 2023, British Airways pilot Mike Beaton was dismissed after reports emerged that he snorted cocaine off a topless woman before attempting to fly a passenger plane back to London. A stewardess reported his behaviour, leading to the cancellation of the flight and an investigation. Beaton was flown to Heathrow as a passenger the next day, where he tested positive for drug use and was subsequently fired.</w:t>
      </w:r>
      <w:r/>
    </w:p>
    <w:p>
      <w:pPr>
        <w:pStyle w:val="ListNumber"/>
        <w:spacing w:line="240" w:lineRule="auto"/>
        <w:ind w:left="720"/>
      </w:pPr>
      <w:r/>
      <w:hyperlink r:id="rId13">
        <w:r>
          <w:rPr>
            <w:color w:val="0000EE"/>
            <w:u w:val="single"/>
          </w:rPr>
          <w:t>https://www.foxnews.com/world/married-pilot-snorts-cocaine-off-topless-woman-booze-fueled-romp-before-flight-report</w:t>
        </w:r>
      </w:hyperlink>
      <w:r>
        <w:t xml:space="preserve"> - In September 2023, British Airways pilot Mike Beaton was suspended and eventually fired after he was reported for drinking and using cocaine the night before a return flight to London. Beaton boasted about his actions to a stewardess, leading to the cancellation of the flight and an investigation. The airline confirmed he no longer works for them.</w:t>
      </w:r>
      <w:r/>
    </w:p>
    <w:p>
      <w:pPr>
        <w:pStyle w:val="ListNumber"/>
        <w:spacing w:line="240" w:lineRule="auto"/>
        <w:ind w:left="720"/>
      </w:pPr>
      <w:r/>
      <w:hyperlink r:id="rId14">
        <w:r>
          <w:rPr>
            <w:color w:val="0000EE"/>
            <w:u w:val="single"/>
          </w:rPr>
          <w:t>https://aviationa2z.com/index.php/2023/09/27/british-airways-pilot-snort-drugs-over-womans-breast/</w:t>
        </w:r>
      </w:hyperlink>
      <w:r>
        <w:t xml:space="preserve"> - In September 2023, British Airways pilot Mike Beaton was found to have consumed cocaine from a woman’s bare breasts before attempting to operate a fully occupied flight bound for the UK. Beaton openly discussed his involvement in a drug and alcohol-fueled escapade with a stewardess friend, acknowledging his actions with the words, “I’ve been a very naughty boy.”</w:t>
      </w:r>
      <w:r/>
    </w:p>
    <w:p>
      <w:pPr>
        <w:pStyle w:val="ListNumber"/>
        <w:spacing w:line="240" w:lineRule="auto"/>
        <w:ind w:left="720"/>
      </w:pPr>
      <w:r/>
      <w:hyperlink r:id="rId15">
        <w:r>
          <w:rPr>
            <w:color w:val="0000EE"/>
            <w:u w:val="single"/>
          </w:rPr>
          <w:t>https://www.mirror.co.uk/news/world-news/british-airways-cabin-crew-lied-31450723</w:t>
        </w:r>
      </w:hyperlink>
      <w:r>
        <w:t xml:space="preserve"> - In November 2023, three British Airways cabin crew members in Brazil claimed they had been robbed and had their phones stolen. However, CCTV footage showed them out on the street at 4:50 am during a night out in Rio de Janeiro. Police believe they invented the incident to cover up a drink and drugs binge and are considering bringing charges against them for falsely reporting a crime.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516/british-airways-steward-dancing-naked-drugs-binge" TargetMode="External"/><Relationship Id="rId10" Type="http://schemas.openxmlformats.org/officeDocument/2006/relationships/hyperlink" Target="https://www.straitstimes.com/singapore/british-airways-crew-ran-naked-in-singapore-hotel" TargetMode="External"/><Relationship Id="rId11" Type="http://schemas.openxmlformats.org/officeDocument/2006/relationships/hyperlink" Target="https://www.mirror.co.uk/news/uk-news/british-airways-tells-staff-report-31048899" TargetMode="External"/><Relationship Id="rId12" Type="http://schemas.openxmlformats.org/officeDocument/2006/relationships/hyperlink" Target="https://news.sky.com/story/disgraced-pilot-sacked-from-ba-after-cocaine-binge-before-flight-12970783" TargetMode="External"/><Relationship Id="rId13" Type="http://schemas.openxmlformats.org/officeDocument/2006/relationships/hyperlink" Target="https://www.foxnews.com/world/married-pilot-snorts-cocaine-off-topless-woman-booze-fueled-romp-before-flight-report" TargetMode="External"/><Relationship Id="rId14" Type="http://schemas.openxmlformats.org/officeDocument/2006/relationships/hyperlink" Target="https://aviationa2z.com/index.php/2023/09/27/british-airways-pilot-snort-drugs-over-womans-breast/" TargetMode="External"/><Relationship Id="rId15" Type="http://schemas.openxmlformats.org/officeDocument/2006/relationships/hyperlink" Target="https://www.mirror.co.uk/news/world-news/british-airways-cabin-crew-lied-314507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