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Andrew Lloyd Webber’s renaissance reshapes Broadway and West End theatre landscapes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Andrew Lloyd Webber took to the stage to accept the Tony Award for Best Musical Revival for "Sunset Boulevard," the triumph marked his first recognition from the American Theatre Wing in three decades. Directed by Jamie Lloyd, the revival emerged as a standout at this year's Tony Awards, securing three awards that signal a Renaissance for the venerable composer on Broadway.</w:t>
      </w:r>
      <w:r/>
    </w:p>
    <w:p>
      <w:r/>
      <w:r>
        <w:t>However, Lloyd Webber’s return to the spotlight isn't merely tethered to this singular production. His influence is palpable across theatre circuits on both sides of the Atlantic. With the successful revival of "Starlight Express" captivating audiences at Wembley and a new adaptation of "Jesus Christ Superstar" in the pipeline, Lloyd Webber's presence is titanic in contemporary theatre. There's also exciting news concerning "The Illusionist," which draws inspiration from the 2006 film of the same name, and a mysterious campaign surrounding the anticipated return of "Phantom of the Opera" in New York City.</w:t>
      </w:r>
      <w:r/>
    </w:p>
    <w:p>
      <w:r/>
      <w:r>
        <w:t>The assertion that Lloyd Webber is “hot again” has gathered momentum among critics. Nonetheless, many close to him dispute the notion of a comeback. West End producer Michael Harrison, who has collaborated with Lloyd Webber since late 2022, maintains that the composer has never truly faded from view. “The big hits like ‘Phantom’ continue in London; you can see ‘Cats’ in Australia or Germany, and his work extends to Asia,” he said. Harrison attributes the recent resurgence to Lloyd Webber’s newfound openness in collaborating with innovative creatives. This approach is exemplified by Jamie Lloyd's work, which has introduced fresh interpretations of classical pieces, illustrating Lloyd Webber's willingness to adapt and evolve.</w:t>
      </w:r>
      <w:r/>
    </w:p>
    <w:p>
      <w:r/>
      <w:r>
        <w:t>At the Tony Awards, Lloyd Webber expressed admiration for the “radical” reinterpretation of "Sunset Boulevard.” “It’s great when somebody comes to you with a new idea on how to do it,” he remarked, underlining a significant aspect of his creative philosophy. This openness fosters collaborative environments, which have enabled directors like Luke Sheppard, who is revitalising "Starlight Express," to introduce new characters and songs while critically reexamining established narratives.</w:t>
      </w:r>
      <w:r/>
    </w:p>
    <w:p>
      <w:r/>
      <w:r>
        <w:t>Part of this transformation involves adding modern elements previously absent from the Lloyd Webber repertoire. Sheppard noted how Lloyd Webber's willingness to embrace change has opened pathways for contemporary interpretations: “Andrew let us explore some quite big ideas,” he explained. This adaptability is echoed in Harrison's retrospective examination of Lloyd Webber's earlier works, suggesting that the composer has always been a frontier thinker in the theatre space.</w:t>
      </w:r>
      <w:r/>
    </w:p>
    <w:p>
      <w:r/>
      <w:r>
        <w:t>Significantly, the 2025 Tony Awards reflect a broader trend in the theatre industry, with a record-breaking $1.89 billion in Broadway revenue and 14.7 million attendees marking a notable recovery from the pandemic. Highlights of the evening included "Maybe Happy Ending," a futuristic tale about robots exploring love, which garnered high accolades including Best Musical. Alongside "Sunset Boulevard" and its recognition for Best Revival, this season’s awards illustrated a dynamic shift towards diverse voices in the theatre landscape, with Branden Jacobs-Jenkins making history as the first Black playwright to win Best New Play since August Wilson in 1987.</w:t>
      </w:r>
      <w:r/>
    </w:p>
    <w:p>
      <w:r/>
      <w:r>
        <w:t>Another notable winner at the Tonys was Nicole Scherzinger, who received her first Tony for her role in "Sunset Boulevard," an achievement that resonates particularly as she navigates her journey from pop stardom with the Pussycat Dolls to Broadway. Scherzinger's emotional acceptance speech acknowledged the challenges of balancing her demanding schedule while celebrating her identity as a leading Asian Pacific performer on the stage.</w:t>
      </w:r>
      <w:r/>
    </w:p>
    <w:p>
      <w:r/>
      <w:r>
        <w:t>In contrast, the West End in London enjoys a vibrant resurgence. In 2024, theatre attendance reached 13.2 million, surpassing pre-pandemic numbers and generating significant revenues compared to 2023. This growth can be attributed to supportive UK tax credits and arts subsidies that help mitigate production costs. In stark juxtaposition, Broadway is yet to recover fully, facing challenges related to high production costs and labour expenses that hinder its financial sustainability. The contrasting fortunes of these two theatre hubs raise questions about the future trajectory of Broadway, especially as London emerges as a cradle for innovative theatre, seemingly unshackled by commercial constraints.</w:t>
      </w:r>
      <w:r/>
    </w:p>
    <w:p>
      <w:r/>
      <w:r>
        <w:t>As Andrew Lloyd Webber's influence permeates theatre once more, both new works and his classics are equipped for a revitalised engagement with contemporary audiences, ensuring that his artistic legacy continues to thrive amid changing cultural tides.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https://www.theguardian.com/culture/2025/jun/14/andrew-lloyd-webber-is-hot-again-with-help-from-new-kids-on-musicals-block</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https://www.reuters.com/business/media-telecom/tony-awards-cap-record-breaking-post-pandemic-broadway-season-2025-06-08/</w:t>
        </w:r>
      </w:hyperlink>
      <w:r>
        <w:t xml:space="preserve"> - At the 2025 Tony Awards, 'Maybe Happy Ending,' a futuristic tale about two obsolete robots exploring love and humanity, emerged as the top musical, winning three major awards: Best Musical, Best Leading Actor in a Musical for Darren Criss, and Best Director for Michael Arden. The season marked a record-breaking $1.89 billion in Broadway revenue with 14.7 million attendees. Other notable winners included the revival of 'Sunset Blvd.,' which earned Best Revival of a Musical and Best Actress in a Musical for Nicole Scherzinger. The Pulitzer Prize-winning play 'Purpose' by Branden Jacobs-Jenkins was honored as Best Play, with Kara Young winning Best Featured Actress for her role. Sarah Snook won Best Leading Actress in a Play for her performance in 'The Picture of Dorian Gray.' Cole Escola and Sam Pinkleton won for 'Oh, Mary!' while 'Stranger Things: The First Shadow' received awards for its design and technical achievements. Rising production costs and expensive ticket prices were noted as significant challenges. The season celebrated diverse voices, and industry veteran Harvey Fierstein received a lifetime achievement award. The original 'Hamilton' cast reunited for a special performance marking the show's 10th anniversary.</w:t>
      </w:r>
      <w:r/>
    </w:p>
    <w:p>
      <w:pPr>
        <w:pStyle w:val="ListNumber"/>
        <w:spacing w:line="240" w:lineRule="auto"/>
        <w:ind w:left="720"/>
      </w:pPr>
      <w:r/>
      <w:hyperlink r:id="rId13">
        <w:r>
          <w:rPr>
            <w:color w:val="0000EE"/>
            <w:u w:val="single"/>
          </w:rPr>
          <w:t>https://apnews.com/article/337e617e5b3601503d65dbd7159856e9</w:t>
        </w:r>
      </w:hyperlink>
      <w:r>
        <w:t xml:space="preserve"> - At the 2025 Tony Awards in New York, the android-themed romantic comedy musical 'Maybe Happy Ending,' starring Darren Criss and Helen J. Shen, garnered top honours with six wins, including Best New Musical, Best Book, and Best Score. Criss also earned his first Tony for his performance. Branden Jacobs-Jenkins made history as the first Black playwright to win Best New Play since August Wilson in 1987 for his drawing-room drama 'Purpose,' which also won Kara Young her second consecutive Tony, making her the first Black person to do so. Notable moments included Nicole Scherzinger’s Best Lead Actress win for 'Sunset Blvd.'—a revival that also secured Best Musical Revival—marking a successful transition from pop star to Broadway headliner. Sarah Snook won for her multifaceted role in 'The Picture of Dorian Gray,' and Cole Escola took Best Actor in a Play for 'Oh Mary!' 'Hamilton' celebrated its 10th anniversary with an original cast medley. First-time host Cynthia Erivo delivered a heartfelt opening and tribute, celebrating a record-breaking $1.9 billion Broadway season. Harvey Fierstein received a Lifetime Achievement Award, and other notable wins included 'Buena Vista Social Club' for choreography and 'Operation Mincemeat' for featured actor in a musical.</w:t>
      </w:r>
      <w:r/>
    </w:p>
    <w:p>
      <w:pPr>
        <w:pStyle w:val="ListNumber"/>
        <w:spacing w:line="240" w:lineRule="auto"/>
        <w:ind w:left="720"/>
      </w:pPr>
      <w:r/>
      <w:hyperlink r:id="rId10">
        <w:r>
          <w:rPr>
            <w:color w:val="0000EE"/>
            <w:u w:val="single"/>
          </w:rPr>
          <w:t>https://time.com/7291513/nicole-scherzinger-wins-first-tony/</w:t>
        </w:r>
      </w:hyperlink>
      <w:r>
        <w:t xml:space="preserve"> - Nicole Scherzinger won her first Tony Award on June 8, 2025, for Best Leading Actress in a Musical for her portrayal of Norma Desmond in Andrew Lloyd Webber's Broadway adaptation of Sunset Boulevard. The award was presented at Radio City Music Hall, where Scherzinger delivered an emotional acceptance speech, expressing gratitude to her family and acknowledging the challenges of the Broadway schedule. Originally from Kentucky and of Hawaiian, Ukrainian, and Filipino descent, Scherzinger has become a leading Asian Pacific performer on stage. Formerly a pop star with the Pussycat Dolls, she drew on her own experiences in show business to connect with her character's struggles with loneliness and invisibility. Her performance received high praise, including a tribute by Patti LuPone in TIME’s 2025 list of the world’s most influential people. Sunset Blvd. also announced its final Broadway extension through July 20. Scherzinger encouraged others who feel out of place to keep persevering and sharing their light with the world.</w:t>
      </w:r>
      <w:r/>
    </w:p>
    <w:p>
      <w:pPr>
        <w:pStyle w:val="ListNumber"/>
        <w:spacing w:line="240" w:lineRule="auto"/>
        <w:ind w:left="720"/>
      </w:pPr>
      <w:r/>
      <w:hyperlink r:id="rId12">
        <w:r>
          <w:rPr>
            <w:color w:val="0000EE"/>
            <w:u w:val="single"/>
          </w:rPr>
          <w:t>https://www.ft.com/content/aadca358-75a4-47aa-ab7d-fe46608285df</w:t>
        </w:r>
      </w:hyperlink>
      <w:r>
        <w:t xml:space="preserve"> - The West End theatre scene in London is experiencing a significant revival, with shows rapidly selling out and audiences surpassing pre-pandemic levels. In 2024, attendances reached 13.2 million with revenues of £793 million, compared to 13.1 million and £735 million in 2023, indicating a robust recovery. Long-running productions maintain strong ticket sales, and new shows quickly become hits. Contributing factors include the UK’s generous tax credits and arts subsidies, which help lower production costs and encourage diversity in theatre offerings. Conversely, Broadway in New York has not yet fully recovered from the pandemic, with ticket sales and attendance still below pre-Covid levels. High production costs and expensive unionized labor add to Broadway's financial challenges. Despite recent successes, many shows struggle to break even, and audience numbers remain below pre-pandemic levels. Producers in London now view the city as a hub for innovative, risk-taking works, contrasting with New York, where productions are often seen as more commercial and safer. Broadway's future remains uncertain, with questions about whether it can sustain its recent momentum.</w:t>
      </w:r>
      <w:r/>
    </w:p>
    <w:p>
      <w:pPr>
        <w:pStyle w:val="ListNumber"/>
        <w:spacing w:line="240" w:lineRule="auto"/>
        <w:ind w:left="720"/>
      </w:pPr>
      <w:r/>
      <w:hyperlink r:id="rId14">
        <w:r>
          <w:rPr>
            <w:color w:val="0000EE"/>
            <w:u w:val="single"/>
          </w:rPr>
          <w:t>https://www.andrewlloydwebber.com/news/starlight-express-races-to-victory-at-the-whatsonstage-awards-2025</w:t>
        </w:r>
      </w:hyperlink>
      <w:r>
        <w:t xml:space="preserve"> - The dazzling London production of Starlight Express has taken home the award for Best Musical Revival at the 25th Annual WhatsOnStage Awards, making it the most awarded show in 2025. The production also won Best Professional Debut for Jeevan Braich, who portrayed Rusty, and Best Costume Design for Gabriella Slade, who reimagined the iconic aesthetic blending the original '80s kitsch with modern steampunk and sci-fi influences.</w:t>
      </w:r>
      <w:r/>
    </w:p>
    <w:p>
      <w:pPr>
        <w:pStyle w:val="ListNumber"/>
        <w:spacing w:line="240" w:lineRule="auto"/>
        <w:ind w:left="720"/>
      </w:pPr>
      <w:r/>
      <w:hyperlink r:id="rId14">
        <w:r>
          <w:rPr>
            <w:color w:val="0000EE"/>
            <w:u w:val="single"/>
          </w:rPr>
          <w:t>https://www.andrewlloydwebber.com/news/starlight-express-races-to-victory-at-the-whatsonstage-awards-2025</w:t>
        </w:r>
      </w:hyperlink>
      <w:r>
        <w:t xml:space="preserve"> - The dazzling London production of Starlight Express has taken home the award for Best Musical Revival at the 25th Annual WhatsOnStage Awards, making it the most awarded show in 2025. The production also won Best Professional Debut for Jeevan Braich, who portrayed Rusty, and Best Costume Design for Gabriella Slade, who reimagined the iconic aesthetic blending the original '80s kitsch with modern steampunk and sci-fi influences.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jun/14/andrew-lloyd-webber-is-hot-again-with-help-from-new-kids-on-musicals-block" TargetMode="External"/><Relationship Id="rId10" Type="http://schemas.openxmlformats.org/officeDocument/2006/relationships/hyperlink" Target="https://time.com/7291513/nicole-scherzinger-wins-first-tony/" TargetMode="External"/><Relationship Id="rId11" Type="http://schemas.openxmlformats.org/officeDocument/2006/relationships/hyperlink" Target="https://www.reuters.com/business/media-telecom/tony-awards-cap-record-breaking-post-pandemic-broadway-season-2025-06-08/" TargetMode="External"/><Relationship Id="rId12" Type="http://schemas.openxmlformats.org/officeDocument/2006/relationships/hyperlink" Target="https://www.ft.com/content/aadca358-75a4-47aa-ab7d-fe46608285df" TargetMode="External"/><Relationship Id="rId13" Type="http://schemas.openxmlformats.org/officeDocument/2006/relationships/hyperlink" Target="https://apnews.com/article/337e617e5b3601503d65dbd7159856e9" TargetMode="External"/><Relationship Id="rId14" Type="http://schemas.openxmlformats.org/officeDocument/2006/relationships/hyperlink" Target="https://www.andrewlloydwebber.com/news/starlight-express-races-to-victory-at-the-whatsonstage-awards-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