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to go ahead in 2024 with £1 million local funding boost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Notting Hill Carnival, a vibrant celebration of Caribbean culture that has grown into one of the world's largest street festivals, will continue in 2024 despite significant concerns over crowd safety. Established in 1966, the event attracts over a million attendees annually and is credited with generating nearly £400 million for the local economy. Over the years, its immense popularity has necessitated enhanced safety measures, as highlighted in an independent review conducted earlier this year.</w:t>
      </w:r>
      <w:r/>
    </w:p>
    <w:p>
      <w:r/>
      <w:r>
        <w:t>This year, the Metropolitan Police voiced particular concerns about crowd management and safety, prompting City Hall and the Royal Borough of Kensington and Chelsea (RBKC) to allocate nearly £1 million for additional security efforts. These measures aim to address the risks identified and ensure the carnival can proceed without incident.</w:t>
      </w:r>
      <w:r/>
    </w:p>
    <w:p>
      <w:r/>
      <w:r>
        <w:t>London’s Mayor expressed strong support for the event, stating, “The event burst onto our streets nearly six decades ago and has grown to become one of the world’s biggest street festivals... I’m proud to step forward alongside partners to provide further funding that will ensure this iconic celebration can take place this year, as we build a better London for everyone.” This commitment underscores the cultural and economic significance of the carnival to the city.</w:t>
      </w:r>
      <w:r/>
    </w:p>
    <w:p>
      <w:r/>
      <w:r>
        <w:t xml:space="preserve">However, while local authorities have pledged financial support, the UK government has declined to contribute additional funding. This has led to calls from local officials for future government backing to maintain the carnival’s viability. Given the scale and complexity of the event, the need for sustained and coordinated funding has become a pressing issue, not only for safety but also for the event’s long-term survival. </w:t>
      </w:r>
      <w:r/>
    </w:p>
    <w:p>
      <w:r/>
      <w:r>
        <w:t>The 2024 carnival will thus proceed with reinforced security plans funded primarily through local government resources and City Hall, reflecting both the event’s importance to London and the challenges of managing such a massive public gathering in an increasingly complex security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https://www.standard.co.uk/news/london/notting-hill-carnival-when-not-cancelled-funding-sadiq-khan-rbkc-b1237251.html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https://www.standard.co.uk/news/london/notting-hill-carnival-when-not-cancelled-funding-sadiq-khan-rbkc-b1237251.html</w:t>
        </w:r>
      </w:hyperlink>
      <w:r>
        <w:t xml:space="preserve"> - The Notting Hill Carnival, established in 1966 to celebrate Caribbean culture, is one of the world's largest street festivals, attracting over a million attendees annually. In 2024, the Metropolitan Police raised concerns about crowd safety, leading to the allocation of nearly £1 million by City Hall and two councils to enhance security measures. Despite these efforts, the UK government declined to provide additional funding, prompting local authorities to seek future support to ensure the event's continuation.</w:t>
      </w:r>
      <w:r/>
    </w:p>
    <w:p>
      <w:pPr>
        <w:pStyle w:val="ListNumber"/>
        <w:spacing w:line="240" w:lineRule="auto"/>
        <w:ind w:left="720"/>
      </w:pPr>
      <w:r/>
      <w:hyperlink r:id="rId9">
        <w:r>
          <w:rPr>
            <w:color w:val="0000EE"/>
            <w:u w:val="single"/>
          </w:rPr>
          <w:t>https://www.standard.co.uk/news/london/notting-hill-carnival-when-not-cancelled-funding-sadiq-khan-rbkc-b1237251.html</w:t>
        </w:r>
      </w:hyperlink>
      <w:r>
        <w:t xml:space="preserve"> - The Notting Hill Carnival, established in 1966 to celebrate Caribbean culture, is one of the world's largest street festivals, attracting over a million attendees annually. In 2024, the Metropolitan Police raised concerns about crowd safety, leading to the allocation of nearly £1 million by City Hall and two councils to enhance security measures. Despite these efforts, the UK government declined to provide additional funding, prompting local authorities to seek future support to ensure the event's continuation.</w:t>
      </w:r>
      <w:r/>
    </w:p>
    <w:p>
      <w:pPr>
        <w:pStyle w:val="ListNumber"/>
        <w:spacing w:line="240" w:lineRule="auto"/>
        <w:ind w:left="720"/>
      </w:pPr>
      <w:r/>
      <w:hyperlink r:id="rId9">
        <w:r>
          <w:rPr>
            <w:color w:val="0000EE"/>
            <w:u w:val="single"/>
          </w:rPr>
          <w:t>https://www.standard.co.uk/news/london/notting-hill-carnival-when-not-cancelled-funding-sadiq-khan-rbkc-b1237251.html</w:t>
        </w:r>
      </w:hyperlink>
      <w:r>
        <w:t xml:space="preserve"> - The Notting Hill Carnival, established in 1966 to celebrate Caribbean culture, is one of the world's largest street festivals, attracting over a million attendees annually. In 2024, the Metropolitan Police raised concerns about crowd safety, leading to the allocation of nearly £1 million by City Hall and two councils to enhance security measures. Despite these efforts, the UK government declined to provide additional funding, prompting local authorities to seek future support to ensure the event's continuation.</w:t>
      </w:r>
      <w:r/>
    </w:p>
    <w:p>
      <w:pPr>
        <w:pStyle w:val="ListNumber"/>
        <w:spacing w:line="240" w:lineRule="auto"/>
        <w:ind w:left="720"/>
      </w:pPr>
      <w:r/>
      <w:hyperlink r:id="rId9">
        <w:r>
          <w:rPr>
            <w:color w:val="0000EE"/>
            <w:u w:val="single"/>
          </w:rPr>
          <w:t>https://www.standard.co.uk/news/london/notting-hill-carnival-when-not-cancelled-funding-sadiq-khan-rbkc-b1237251.html</w:t>
        </w:r>
      </w:hyperlink>
      <w:r>
        <w:t xml:space="preserve"> - The Notting Hill Carnival, established in 1966 to celebrate Caribbean culture, is one of the world's largest street festivals, attracting over a million attendees annually. In 2024, the Metropolitan Police raised concerns about crowd safety, leading to the allocation of nearly £1 million by City Hall and two councils to enhance security measures. Despite these efforts, the UK government declined to provide additional funding, prompting local authorities to seek future support to ensure the event's continuation.</w:t>
      </w:r>
      <w:r/>
    </w:p>
    <w:p>
      <w:pPr>
        <w:pStyle w:val="ListNumber"/>
        <w:spacing w:line="240" w:lineRule="auto"/>
        <w:ind w:left="720"/>
      </w:pPr>
      <w:r/>
      <w:hyperlink r:id="rId9">
        <w:r>
          <w:rPr>
            <w:color w:val="0000EE"/>
            <w:u w:val="single"/>
          </w:rPr>
          <w:t>https://www.standard.co.uk/news/london/notting-hill-carnival-when-not-cancelled-funding-sadiq-khan-rbkc-b1237251.html</w:t>
        </w:r>
      </w:hyperlink>
      <w:r>
        <w:t xml:space="preserve"> - The Notting Hill Carnival, established in 1966 to celebrate Caribbean culture, is one of the world's largest street festivals, attracting over a million attendees annually. In 2024, the Metropolitan Police raised concerns about crowd safety, leading to the allocation of nearly £1 million by City Hall and two councils to enhance security measures. Despite these efforts, the UK government declined to provide additional funding, prompting local authorities to seek future support to ensure the event's continuation.</w:t>
      </w:r>
      <w:r/>
    </w:p>
    <w:p>
      <w:pPr>
        <w:pStyle w:val="ListNumber"/>
        <w:spacing w:line="240" w:lineRule="auto"/>
        <w:ind w:left="720"/>
      </w:pPr>
      <w:r/>
      <w:hyperlink r:id="rId9">
        <w:r>
          <w:rPr>
            <w:color w:val="0000EE"/>
            <w:u w:val="single"/>
          </w:rPr>
          <w:t>https://www.standard.co.uk/news/london/notting-hill-carnival-when-not-cancelled-funding-sadiq-khan-rbkc-b1237251.html</w:t>
        </w:r>
      </w:hyperlink>
      <w:r>
        <w:t xml:space="preserve"> - The Notting Hill Carnival, established in 1966 to celebrate Caribbean culture, is one of the world's largest street festivals, attracting over a million attendees annually. In 2024, the Metropolitan Police raised concerns about crowd safety, leading to the allocation of nearly £1 million by City Hall and two councils to enhance security measures. Despite these efforts, the UK government declined to provide additional funding, prompting local authorities to seek future support to ensure the event's continuation.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notting-hill-carnival-when-not-cancelled-funding-sadiq-khan-rbkc-b1237251.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