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FKA Twigs steps in as All Points East headliner after Doechii withdraws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FKA Twigs is stepping into Doechii’s shoes as West Stage headliner at All Points East in London, scheduled for Saturday 23 August 2025, after Doechii pulled out of the Victoria Park show and withdrew from two further European dates. The festival confirmed the last‑minute switch on Instagram, saying Twigs would replace Doechii and join a day already built around an all‑female bill that includes RAYE, Tyla, Jade, Nao and Montell Fish. The announcement comes as Doechii also scrapped appearances at Rock En Seine in Paris on Thursday and Bristol’s Forwards Festival on Sunday, with no reason given for the absences. The Irish News report emphasised that Twigs would headline the West Stage on the Saturday, marking a high‑profile turn in a day already packed with prominent acts. Twigs’s arrival is being framed as a pivotal moment for the festival’s weekend roster, designed to maintain momentum after the late change. (Source notes: Irish News; NME)</w:t>
      </w:r>
      <w:r/>
    </w:p>
    <w:p>
      <w:r/>
      <w:r>
        <w:t>Doechii’s withdrawal has reverberated beyond London, affecting several dates across Europe and prompting organisers to scramble for replacements at short notice. NME’s coverage underscored the pressure on festival planners to preserve a compelling line‑up for Victoria Park, while The Independent framed the move as a setback for festival‑goers and the broader schedule, given Rock En Seine and Forwards Bristol were also affected. Doechii rose to wider recognition in 2024 with her mixtape Alligator Bites Never Heal, and her absence has prompted discussions about refunds and the fragility of festival programming when a headliner pulls out so close to showtime. (Sources: NME; The Independent)</w:t>
      </w:r>
      <w:r/>
    </w:p>
    <w:p>
      <w:r/>
      <w:r>
        <w:t>FKA Twigs, real name Tahliah Barnett, arrives at All Points East following a period of notable artistic redefinition. Her ongoing creative arc—from the breakthrough LP1 in 2014 to Magdalene (2019) and her 2025 release EUSEXUA, which has positioned her at the vanguard of UK art‑pop—has been the subject of sustained media attention. The Standard’s culture pages and Far Out Magazine’s coverage emphasise Twigs’s current phase as a high‑profile, boundary‑pishing act, with both outlets noting the significance of her European festival appearance as part of a broader reinvention and the anticipation of new material linked to EUSEXUA. The last‑minute switch has also been described as a testament to Twigs’s drawing power and to the shifting dynamics of festival headlining in a crowded summer calendar. (Sources: The Standard; Far Out Magazine)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[7]</w:t>
        </w:r>
      </w:hyperlink>
      <w:r>
        <w:t xml:space="preserve">, </w:t>
      </w:r>
      <w:hyperlink r:id="rId9">
        <w:r>
          <w:rPr>
            <w:color w:val="0000EE"/>
            <w:u w:val="single"/>
          </w:rPr>
          <w:t>[1]</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https://www.irishnews.com/entertainment/fka-twigs-joins-londons-all-points-east-festival-lineup-to-replace-doechii-7OC3BPQBW5P3DOWLGRCO6UBAWQ/</w:t>
        </w:r>
      </w:hyperlink>
      <w:r>
        <w:t xml:space="preserve"> - Please view link - unable to able to access data</w:t>
      </w:r>
      <w:r/>
    </w:p>
    <w:p>
      <w:pPr>
        <w:pStyle w:val="ListNumber"/>
        <w:spacing w:line="240" w:lineRule="auto"/>
        <w:ind w:left="720"/>
      </w:pPr>
      <w:r/>
      <w:hyperlink r:id="rId10">
        <w:r>
          <w:rPr>
            <w:color w:val="0000EE"/>
            <w:u w:val="single"/>
          </w:rPr>
          <w:t>https://www.nme.com/news/music/fka-twigs-replaces-doechii-at-rayes-all-points-east-show-buy-tickets-3886242</w:t>
        </w:r>
      </w:hyperlink>
      <w:r>
        <w:t xml:space="preserve"> - FKA Twigs has been announced as the replacement for Doechii at London’s All Points East festival, taking the West Stage headline slot on Saturday 23 August 2025. The move follows Doechii’s withdrawal from her planned appearance and from two other European dates, prompting organisers to scramble for a last minute replacement. Twigs joins an all female bill that already includes RAYE, Tyla and JADE, with additional acts such as Nao and Montell Fish also on the bill for Victoria Park. The article notes Twigs’s ongoing creative reinvention as she prepares a new era, referenced by her recent album EUSEXUA and forthcoming material.</w:t>
      </w:r>
      <w:r/>
    </w:p>
    <w:p>
      <w:pPr>
        <w:pStyle w:val="ListNumber"/>
        <w:spacing w:line="240" w:lineRule="auto"/>
        <w:ind w:left="720"/>
      </w:pPr>
      <w:r/>
      <w:hyperlink r:id="rId13">
        <w:r>
          <w:rPr>
            <w:color w:val="0000EE"/>
            <w:u w:val="single"/>
          </w:rPr>
          <w:t>https://www.standard.co.uk/culture/music/fka-twigs-all-points-east-london-doechii-grammy-award-b1244036.html</w:t>
        </w:r>
      </w:hyperlink>
      <w:r>
        <w:t xml:space="preserve"> - FKA Twigs has joined London’s All Points East festival line up to replace Doechii, with Twigs taking the West Stage headliner slot on Saturday 23 August 2025. The Standard confirms Doechii’s withdrawal and states Twigs will appear alongside other female acts including RAYE, Tyla and JADE. The piece provides background on Twigs’s career, including her real name Tahliah Barnett and her reputation for genre bending performances, and notes her ongoing creative evolution and current stand‑out status in the UK scene as she readies new material linked to EUSEXUA.</w:t>
      </w:r>
      <w:r/>
    </w:p>
    <w:p>
      <w:pPr>
        <w:pStyle w:val="ListNumber"/>
        <w:spacing w:line="240" w:lineRule="auto"/>
        <w:ind w:left="720"/>
      </w:pPr>
      <w:r/>
      <w:hyperlink r:id="rId14">
        <w:r>
          <w:rPr>
            <w:color w:val="0000EE"/>
            <w:u w:val="single"/>
          </w:rPr>
          <w:t>https://faroutmagazine.co.uk/all-points-east-announces-fka-twigs-as-replacement-for-doechii/</w:t>
        </w:r>
      </w:hyperlink>
      <w:r>
        <w:t xml:space="preserve"> - All Points East have confirmed FKA Twigs as the replacement for Doechii at the London festival, with Twigs scheduled to perform on the West Stage on Saturday 23 August 2025. The piece emphasises the last minute nature of the switch and highlights Twigs’s current artistic phase, including her album EUSEXUA and the surrounding press coverage. It notes that Doechii’s cancellation affects Rock En Seine and Forwards Bristol as well as All Points East, and that organisers are pursuing a replacement of similar stature to maintain the day’s line up for Victoria Park.</w:t>
      </w:r>
      <w:r/>
    </w:p>
    <w:p>
      <w:pPr>
        <w:pStyle w:val="ListNumber"/>
        <w:spacing w:line="240" w:lineRule="auto"/>
        <w:ind w:left="720"/>
      </w:pPr>
      <w:r/>
      <w:hyperlink r:id="rId11">
        <w:r>
          <w:rPr>
            <w:color w:val="0000EE"/>
            <w:u w:val="single"/>
          </w:rPr>
          <w:t>https://www.nme.com/news/music/doechii-pulls-out-of-upcoming-festivals-including-all-points-east-forwards-in-bristol-and-rock-en-seine-3885710</w:t>
        </w:r>
      </w:hyperlink>
      <w:r>
        <w:t xml:space="preserve"> - Doechii has pulled out of multiple European festival appearances, including All Points East in London, Forwards Bristol and Rock En Seine in Paris, with organisers apologising for the disappointment and promising to update on replacements. All Points East confirms the withdrawal in a statement and expresses regret at the late change, while the other festivals also announce Doechii’s absence without offering reasons. The coverage notes the fragility of festival programming when a headliner withdraws so close to performance dates and discusses potential alternatives and Doechii’s ongoing Live From The Swamp tour plans.</w:t>
      </w:r>
      <w:r/>
    </w:p>
    <w:p>
      <w:pPr>
        <w:pStyle w:val="ListNumber"/>
        <w:spacing w:line="240" w:lineRule="auto"/>
        <w:ind w:left="720"/>
      </w:pPr>
      <w:r/>
      <w:hyperlink r:id="rId15">
        <w:r>
          <w:rPr>
            <w:color w:val="0000EE"/>
            <w:u w:val="single"/>
          </w:rPr>
          <w:t>https://www.standard.co.uk/culture/music/doechii-all-points-east-cancelled-pulled-out-b1243562.html</w:t>
        </w:r>
      </w:hyperlink>
      <w:r>
        <w:t xml:space="preserve"> - Doechii's last minute withdrawal from All Points East is confirmed in a further Standard article detailing the festival's response and fan reaction. The piece reiterates that Doechii will not perform on the scheduled Saturday, while praising the remaining line up headlined by RAYE and including Tyla, JADE and NAO. It quotes the festival's apology and notes the ongoing search for a suitable replacement on short notice. The coverage highlights the volatility of festival programming when an artist cancels and documents social media activity surrounding the announcement.</w:t>
      </w:r>
      <w:r/>
    </w:p>
    <w:p>
      <w:pPr>
        <w:pStyle w:val="ListNumber"/>
        <w:spacing w:line="240" w:lineRule="auto"/>
        <w:ind w:left="720"/>
      </w:pPr>
      <w:r/>
      <w:hyperlink r:id="rId12">
        <w:r>
          <w:rPr>
            <w:color w:val="0000EE"/>
            <w:u w:val="single"/>
          </w:rPr>
          <w:t>https://www.independent.co.uk/arts-entertainment/music/news/doechii-cancels-all-points-east-forwards-rock-en-seine-b2810219.html</w:t>
        </w:r>
      </w:hyperlink>
      <w:r>
        <w:t xml:space="preserve"> - Doechii’s withdrawal from All Points East and related events is reported by The Independent, which frames the cancellation as a blow to festival goers and the broader line up. The piece recounts the festival’s public apology for the disappointment caused and notes that Rock En Seine and Forwards Bristol were also affected. It explores potential refunds and scheduling chaos created by last minute changes, while contrasting responses from fans and organisers. The article also places Doechii’s withdrawal within her rising career after the Grammy winning Alligator Bites Never Heal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fka-twigs-joins-londons-all-points-east-festival-lineup-to-replace-doechii-7OC3BPQBW5P3DOWLGRCO6UBAWQ/" TargetMode="External"/><Relationship Id="rId10" Type="http://schemas.openxmlformats.org/officeDocument/2006/relationships/hyperlink" Target="https://www.nme.com/news/music/fka-twigs-replaces-doechii-at-rayes-all-points-east-show-buy-tickets-3886242" TargetMode="External"/><Relationship Id="rId11" Type="http://schemas.openxmlformats.org/officeDocument/2006/relationships/hyperlink" Target="https://www.nme.com/news/music/doechii-pulls-out-of-upcoming-festivals-including-all-points-east-forwards-in-bristol-and-rock-en-seine-3885710" TargetMode="External"/><Relationship Id="rId12" Type="http://schemas.openxmlformats.org/officeDocument/2006/relationships/hyperlink" Target="https://www.independent.co.uk/arts-entertainment/music/news/doechii-cancels-all-points-east-forwards-rock-en-seine-b2810219.html" TargetMode="External"/><Relationship Id="rId13" Type="http://schemas.openxmlformats.org/officeDocument/2006/relationships/hyperlink" Target="https://www.standard.co.uk/culture/music/fka-twigs-all-points-east-london-doechii-grammy-award-b1244036.html" TargetMode="External"/><Relationship Id="rId14" Type="http://schemas.openxmlformats.org/officeDocument/2006/relationships/hyperlink" Target="https://faroutmagazine.co.uk/all-points-east-announces-fka-twigs-as-replacement-for-doechii/" TargetMode="External"/><Relationship Id="rId15" Type="http://schemas.openxmlformats.org/officeDocument/2006/relationships/hyperlink" Target="https://www.standard.co.uk/culture/music/doechii-all-points-east-cancelled-pulled-out-b124356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