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Perrie Edwards celebrates chart success and solo debut with powerful live performance at The Hundred Final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Perrie Edwards marked a significant milestone in her solo career with a live performance at The Hundred Final, held at the iconic Lord’s Pavilion on Sunday. The former Little Mix star, aged 32, delivered a vibrant performance of her latest single, "If He Wanted To He Would," alongside a medley of her former band’s hits. The event was her first televised appearance performing the new track, where she captivated the audience not only with her vocal prowess but also with a stylish presence in a leggy white embroidered wrap dress, accessorised with Bohomoon necklaces.</w:t>
      </w:r>
      <w:r/>
    </w:p>
    <w:p>
      <w:r/>
      <w:r>
        <w:t>Celebrations were doubly sweet for Edwards, who also commemorated the single's ascent to number one on the charts. Sharing an album of glamorous snaps on social media, she posed with her Big Top 40 trophy, expressing gratitude to her fans and the support from Capital FM. "My second Big Top 40 Number 1. This one feels very special. Thank you to everyone for downloading and thank you @capitalofficial," she posted. This achievement follows her earlier solo success with "Forget About Us," which also reached number one earlier in 2024. Edwards’ entry of "If He Wanted To He Would" was notable for its rapid climb from debuting at number 14, illustrating growing popularity.</w:t>
      </w:r>
      <w:r/>
    </w:p>
    <w:p>
      <w:r/>
      <w:r>
        <w:t>Thematically, "If He Wanted To He Would" tackles the dynamics of toxic relationships from the perspective of a friend urging clarity and self-respect. Perrie explained to Rolling Stone that the song reflects the frustration of watching loved ones settle for less and herself having experienced similar situations multiple times. Speaking on The Capital Evening Show with Jimmy Hill, she candidly shared, "When you’re in love or in a relationship you can’t see it... I was just like, I'm never ever going to let my friends go through what I went through." Her lyrics advocate for recognising red flags and not settling for minimal effort from partners, continuing a discourse consistent with themes of female empowerment and self-worth.</w:t>
      </w:r>
      <w:r/>
    </w:p>
    <w:p>
      <w:r/>
      <w:r>
        <w:t>The music video, directed by Dora Paphides, adds a playful homage to classic romantic comedies such as "Mean Girls," "The Holiday," and "Pretty Woman," injecting humour and warmth into the empowering message of the track. Featuring Perrie alongside co-writer Nina Nesbitt, the video furthers the narrative of solidarity and empowerment that resonates throughout the song’s lyrics and composition.</w:t>
      </w:r>
      <w:r/>
    </w:p>
    <w:p>
      <w:r/>
      <w:r>
        <w:t>Musically, the song blends a country-influenced pop sound with Perrie's strong vocal delivery, aligning it with anthems that celebrate female solidarity and independence. Critics have drawn parallels with inspirational tracks by Destiny’s Child and Little Mix, identifying it as a confident evolution of Edwards’ musical style post-Little Mix. The collaboration with Nina Nesbitt and The Nocturns is credited with producing forthright, conversational lyrics that amplify its message of self-assurance and growth.</w:t>
      </w:r>
      <w:r/>
    </w:p>
    <w:p>
      <w:r/>
      <w:r>
        <w:t>The Hundred, now in its fifth year, combines top-tier men's and women’s cricket competitions and features live music performances curated in partnership with BBC Introducing, spotlighting emerging UK talent. This year, with over 2.5 million attendees since its 2021 inception, the tournament continues to blend sport with vibrant entertainment, underscored by Edwards’ headline performance concluding the 2025 event.</w:t>
      </w:r>
      <w:r/>
    </w:p>
    <w:p>
      <w:r/>
      <w:r>
        <w:t>Edwards’ seamless transition into a solo artist realm, underscored by the chart success and cultural resonance of "If He Wanted To He Would," establishes her not just as a former member of a global girl group but as a solo performer forging a distinct and impactful musical identity.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r/>
    </w:p>
    <w:p>
      <w:pPr>
        <w:pStyle w:val="ListBullet"/>
        <w:spacing w:line="240" w:lineRule="auto"/>
        <w:ind w:left="720"/>
      </w:pPr>
      <w:r/>
      <w:r>
        <w:t xml:space="preserve">Paragraph 5 – </w:t>
      </w:r>
      <w:hyperlink r:id="rId10">
        <w:r>
          <w:rPr>
            <w:color w:val="0000EE"/>
            <w:u w:val="single"/>
          </w:rPr>
          <w:t>[4]</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https://www.dailymail.co.uk/tvshowbiz/article-15052819/Perrie-Edwards-leggy-white-dress-Final-number-one-single.html?ns_mchannel=rss&amp;ns_campaign=1490&amp;ito=1490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https://www.bigtop40.com/news/perrie-gets-her-second-solo-number-1/</w:t>
        </w:r>
      </w:hyperlink>
      <w:r>
        <w:t xml:space="preserve"> - Perrie Edwards has achieved her second solo number one with 'If He Wanted To He Would'. The track, which entered the chart at number 14, climbed 13 places to secure the top spot. This follows her previous number one hit, 'Forget About Us', which debuted at number one in April 2024. The article highlights the song's rapid rise and its impact on the charts, marking a significant milestone in Perrie's solo career.</w:t>
      </w:r>
      <w:r/>
    </w:p>
    <w:p>
      <w:pPr>
        <w:pStyle w:val="ListNumber"/>
        <w:spacing w:line="240" w:lineRule="auto"/>
        <w:ind w:left="720"/>
      </w:pPr>
      <w:r/>
      <w:hyperlink r:id="rId12">
        <w:r>
          <w:rPr>
            <w:color w:val="0000EE"/>
            <w:u w:val="single"/>
          </w:rPr>
          <w:t>https://www.promonews.tv/videos/2025/08/28/perrie-if-he-wanted-to-he-would-dora-paphides/92315</w:t>
        </w:r>
      </w:hyperlink>
      <w:r>
        <w:t xml:space="preserve"> - The music video for Perrie Edwards' 'If He Wanted To He Would', directed by Dora Paphides, pays homage to classic romantic comedies like 'Mean Girls', 'The Holiday', and 'Pretty Woman'. The video features Perrie and co-writer Nina Nesbitt, with a narrative that includes humorous scenes reminiscent of these films. Paphides discusses the collaborative process and the joy of working with Perrie, highlighting the video's playful and empowering themes.</w:t>
      </w:r>
      <w:r/>
    </w:p>
    <w:p>
      <w:pPr>
        <w:pStyle w:val="ListNumber"/>
        <w:spacing w:line="240" w:lineRule="auto"/>
        <w:ind w:left="720"/>
      </w:pPr>
      <w:r/>
      <w:hyperlink r:id="rId10">
        <w:r>
          <w:rPr>
            <w:color w:val="0000EE"/>
            <w:u w:val="single"/>
          </w:rPr>
          <w:t>https://www.officialcharts.com/chart-news/perrie-if-he-wanted-to-he-would/</w:t>
        </w:r>
      </w:hyperlink>
      <w:r>
        <w:t xml:space="preserve"> - Perrie Edwards' 'If He Wanted To He Would' is described as anthemic and empowering, with themes of female solidarity and self-respect. Co-written with Nina Nesbitt, the song features a country-influenced pop sound and showcases Perrie's vocal prowess. The article draws parallels to similar tracks by Destiny's Child and Little Mix, emphasizing the song's message of self-empowerment and its potential for widespread appeal.</w:t>
      </w:r>
      <w:r/>
    </w:p>
    <w:p>
      <w:pPr>
        <w:pStyle w:val="ListNumber"/>
        <w:spacing w:line="240" w:lineRule="auto"/>
        <w:ind w:left="720"/>
      </w:pPr>
      <w:r/>
      <w:hyperlink r:id="rId15">
        <w:r>
          <w:rPr>
            <w:color w:val="0000EE"/>
            <w:u w:val="single"/>
          </w:rPr>
          <w:t>https://www.officialcharts.com/index.php/songs/perrie-if-he-wanted-to-he-would/</w:t>
        </w:r>
      </w:hyperlink>
      <w:r>
        <w:t xml:space="preserve"> - The Official Charts page for Perrie Edwards' 'If He Wanted To He Would' provides detailed chart information, including its peak position and weeks on the chart. The song debuted at number 44 on the Official Singles Chart and reached its peak position of 35 in the following week. The page also offers insights into the song's performance on various charts, including the Official Video Streaming Chart and the Official Singles Sales Chart.</w:t>
      </w:r>
      <w:r/>
    </w:p>
    <w:p>
      <w:pPr>
        <w:pStyle w:val="ListNumber"/>
        <w:spacing w:line="240" w:lineRule="auto"/>
        <w:ind w:left="720"/>
      </w:pPr>
      <w:r/>
      <w:hyperlink r:id="rId16">
        <w:r>
          <w:rPr>
            <w:color w:val="0000EE"/>
            <w:u w:val="single"/>
          </w:rPr>
          <w:t>https://music.apple.com/us/album/if-he-wanted-to-he-would/1834488508</w:t>
        </w:r>
      </w:hyperlink>
      <w:r>
        <w:t xml:space="preserve"> - Perrie Edwards' single 'If He Wanted To He Would' is available for streaming on Apple Music. The track, released on August 21, 2025, is a pop song that showcases Perrie's vocal abilities and marks a significant release in her solo career. The page provides options to listen to the song and explore more of Perrie's music.</w:t>
      </w:r>
      <w:r/>
    </w:p>
    <w:p>
      <w:pPr>
        <w:pStyle w:val="ListNumber"/>
        <w:spacing w:line="240" w:lineRule="auto"/>
        <w:ind w:left="720"/>
      </w:pPr>
      <w:r/>
      <w:hyperlink r:id="rId13">
        <w:r>
          <w:rPr>
            <w:color w:val="0000EE"/>
            <w:u w:val="single"/>
          </w:rPr>
          <w:t>https://celebmix.com/perrie-slays-solo-if-he-wanted-to-he-would-arrives-and-its-a-total-pop-bop/</w:t>
        </w:r>
      </w:hyperlink>
      <w:r>
        <w:t xml:space="preserve"> - Perrie Edwards' new single 'If He Wanted To He Would' is praised as an empowering pop anthem that reflects her confidence and growth as a solo artist. Co-written with Nina Nesbitt and The Nocturns, the song delivers forthright and conversational lyrics, offering advice for those waiting on a partner who isn't meeting expectations. The article highlights Perrie's return to the music scene with a track that resonates with her Little Mix roots while forging a confident new identity.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5052819/Perrie-Edwards-leggy-white-dress-Final-number-one-single.html?ns_mchannel=rss&amp;ns_campaign=1490&amp;ito=1490" TargetMode="External"/><Relationship Id="rId10" Type="http://schemas.openxmlformats.org/officeDocument/2006/relationships/hyperlink" Target="https://www.officialcharts.com/chart-news/perrie-if-he-wanted-to-he-would/" TargetMode="External"/><Relationship Id="rId11" Type="http://schemas.openxmlformats.org/officeDocument/2006/relationships/hyperlink" Target="https://www.bigtop40.com/news/perrie-gets-her-second-solo-number-1/" TargetMode="External"/><Relationship Id="rId12" Type="http://schemas.openxmlformats.org/officeDocument/2006/relationships/hyperlink" Target="https://www.promonews.tv/videos/2025/08/28/perrie-if-he-wanted-to-he-would-dora-paphides/92315" TargetMode="External"/><Relationship Id="rId13" Type="http://schemas.openxmlformats.org/officeDocument/2006/relationships/hyperlink" Target="https://celebmix.com/perrie-slays-solo-if-he-wanted-to-he-would-arrives-and-its-a-total-pop-bop/" TargetMode="External"/><Relationship Id="rId14" Type="http://schemas.openxmlformats.org/officeDocument/2006/relationships/hyperlink" Target="https://www.noahwire.com" TargetMode="External"/><Relationship Id="rId15" Type="http://schemas.openxmlformats.org/officeDocument/2006/relationships/hyperlink" Target="https://www.officialcharts.com/index.php/songs/perrie-if-he-wanted-to-he-would/" TargetMode="External"/><Relationship Id="rId16" Type="http://schemas.openxmlformats.org/officeDocument/2006/relationships/hyperlink" Target="https://music.apple.com/us/album/if-he-wanted-to-he-would/183448850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