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communities rally in Trafalgar Square to honour victims amid rising antisemitism and Manchester synagogue attack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Thousands gathered in central London’s Trafalgar Square on Sunday afternoon to commemorate the second anniversary of the deadly attacks that marked one of the most harrowing days for the British Jewish community. The event was held to honour the victims of the 7 October attacks and to remember the two people killed during a terrorist assault on a Manchester synagogue on Yom Kippur just days earlier. Among the crowd was Jonathan Fitter, 68, of Jewish heritage, who spoke about the importance of showing solidarity and not being afraid to assert their presence. Holding a large blended Union Jack and Israeli flag, Fitter expressed confidence in the safety and tolerance of England, although he acknowledged the prevalence of anti-Zionist sentiments during his regular speeches at Speakers’ Corner in Hyde Park.</w:t>
      </w:r>
      <w:r/>
    </w:p>
    <w:p>
      <w:r/>
      <w:r>
        <w:t>The vigil, organised by the Board of Deputies of British Jews, was deeply symbolic. Images of the approximately 1,200 people killed in the original 7 October attack were displayed on large screens, while 23 candles were lit in remembrance of those directly affected. Chief Rabbi Sir Ephraim Mirvis led the crowd in the traditional Kaddish memorial prayer, followed by chants of “bring them home” for the hostages still believed to be held in Gaza. Other speakers included survivors and families of the victims who called for an immediate end to the conflict and the safe release of remaining hostages.</w:t>
      </w:r>
      <w:r/>
    </w:p>
    <w:p>
      <w:r/>
      <w:r>
        <w:t>Keith Black, chair of the Jewish Leadership Council, highlighted the deadly consequences of increasing virulent antisemitism in the UK. He referenced the sustained hatred faced by the community, including protests on the streets and pervasive abuse on university campuses. This growing hostility has led many in the Jewish community to feel isolated and unsafe. Recent research indicates a sharp decline in feelings of security among British Jews, a concern echoed by attendees of the vigil who felt the event provided a rare space for communal grief and solidarity.</w:t>
      </w:r>
      <w:r/>
    </w:p>
    <w:p>
      <w:r/>
      <w:r>
        <w:t>The Manchester synagogue attack, which shocked the nation, occurred on Yom Kippur at the Heaton Park Hebrew Congregation. The attacker, identified as 35-year-old Jihad Al-Shamie, a British citizen of Syrian origin, first rammed his car into pedestrians before stabbing several individuals. Two people were killed, including one victim mistakenly shot by responding officers, while three others sustained serious injuries. Armed police ultimately shot the perpetrator dead at the scene. Authorities investigated potential explosives linked to the attacker, though none were found, and arrested three additional suspects. The incident unfolded against the backdrop of rising antisemitic incidents across the UK, many connected to tensions stemming from the 2023 Hamas-Israel conflict.</w:t>
      </w:r>
      <w:r/>
    </w:p>
    <w:p>
      <w:r/>
      <w:r>
        <w:t>In response, Prime Minister Keir Starmer, whose wife is Jewish, condemned the Manchester attack in strong terms, describing it as motivated by deep-seated hatred toward Jews. He vowed to combat antisemitism nationwide and pledged increased police protection for Jewish communities, including heightened security patrols around synagogues in London and other parts of the country. Starmer cut short an overseas trip to return and chair an emergency response meeting. His stance reflects a focused commitment to Jewish safety and broader societal cohesion, though his government’s recognition of a Palestinian state has drawn criticism from some Israeli officials, who argue the UK has not done enough to tackle antisemitism. Jewish leaders in the UK have also voiced concern over pro-Palestinian demonstrations following Israel’s military actions in Gaza, which have sometimes included aggressive rhetoric perceived as threatening by Jewish communities.</w:t>
      </w:r>
      <w:r/>
    </w:p>
    <w:p>
      <w:r/>
      <w:r>
        <w:t>The government’s swift actions were mirrored by local authorities and community leaders who united in condemning the attack. King Charles III and Queen Camilla issued a statement expressing sorrow and solidarity, while political figures such as Greater Manchester Mayor Andy Burnham and Conservative politicians publicly denounced the violence. Despite grievances and political divides heightened by ongoing Middle East conflict dynamics, many in Manchester’s diverse communities came together to reject hate and emphasise peaceful coexistence.</w:t>
      </w:r>
      <w:r/>
    </w:p>
    <w:p>
      <w:r/>
      <w:r>
        <w:t>Among the crowd at Trafalgar Square were Louise and Daniel Coleman, who expressed a mixture of anger, anxiety, and disbelief at the persistent threat of antisemitism in the UK. They criticised the government for insufficient action, stressing that antisemitic abuse has become increasingly open and intolerable. Their sentiments were echoed by many attendees who see rising hate crimes as a national crisis requiring urgent attention beyond symbolic gestures.</w:t>
      </w:r>
      <w:r/>
    </w:p>
    <w:p>
      <w:r/>
      <w:r>
        <w:t>The vigil’s somber tone was punctuated by a broader call for unity and reflection amid ongoing turmoil. As communities mourn, leaders and citizens alike face the challenge of reconciling deeply felt grief with the imperative to foster tolerance and security in a fractured social climate rife with political and religious tensions.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14">
        <w:r>
          <w:rPr>
            <w:color w:val="0000EE"/>
            <w:u w:val="single"/>
          </w:rPr>
          <w:t>[2]</w:t>
        </w:r>
      </w:hyperlink>
      <w:r>
        <w:t xml:space="preserve">, </w:t>
      </w:r>
      <w:hyperlink r:id="rId15">
        <w:r>
          <w:rPr>
            <w:color w:val="0000EE"/>
            <w:u w:val="single"/>
          </w:rPr>
          <w:t>[4]</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11">
        <w:r>
          <w:rPr>
            <w:color w:val="0000EE"/>
            <w:u w:val="single"/>
          </w:rPr>
          <w:t>[3]</w:t>
        </w:r>
      </w:hyperlink>
      <w:r>
        <w:t xml:space="preserve">, </w:t>
      </w:r>
      <w:hyperlink r:id="rId10">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xgFBVV95cUxPSkZqUi1LcHg1Z2RxbG1vdjEtdVQxdDJjWjFibmNDTnctdTNTZ2plNmRaV1RTc3hMaktxSTFiNmVMVTc3MFpRdzZrek1hN3lMcF96V1RiT3Npay1uOUNYN0tTUFJjbFNjdy1KSmNWU296QkVWNnlLOU1ZOW5pM0ctX2pfRnlKdjNXb1NjSWJDSHpxT3drWnRNRktqM1U3N3dRYjYtVXQ5Rk1vdVRSWDRiUDlPOGcwVUxoVDBaMnJ5RWJudDZ1T3c?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https://www.reuters.com/world/uk/starmer-says-britain-will-defeat-antisemitism-2025-10-02/</w:t>
        </w:r>
      </w:hyperlink>
      <w:r>
        <w:t xml:space="preserve"> - Following a deadly attack at a synagogue in Manchester that left two people dead, Prime Minister Keir Starmer vowed to combat antisemitism in Britain and ensure the safety of the Jewish community. The attack has intensified existing fears amid a documented rise in antisemitic incidents. Starmer, whose wife is Jewish, spoke empathetically to the community, affirming national solidarity and announcing heightened police presence at synagogues. Since taking leadership of the Labour Party in 2020, Starmer has addressed allegations of antisemitism within the party. However, his government’s recent recognition of a Palestinian state has drawn criticism from Israeli officials, including Foreign Minister Gideon Saar, who claimed Britain has failed to adequately confront antisemitism. Jewish leaders in the UK have also expressed concern over ongoing pro-Palestinian demonstrations in London following Israel’s military actions in Gaza, sparked by a 2023 Hamas-led attack. Starmer reiterated his commitment to Jewish security and condemned the synagogue attacker as motivated purely by hatred for Jews. (</w:t>
      </w:r>
      <w:hyperlink r:id="rId17">
        <w:r>
          <w:rPr>
            <w:color w:val="0000EE"/>
            <w:u w:val="single"/>
          </w:rPr>
          <w:t>reuters.com</w:t>
        </w:r>
      </w:hyperlink>
      <w:r>
        <w:t>)</w:t>
      </w:r>
      <w:r/>
    </w:p>
    <w:p>
      <w:pPr>
        <w:pStyle w:val="ListNumber"/>
        <w:spacing w:line="240" w:lineRule="auto"/>
        <w:ind w:left="720"/>
      </w:pPr>
      <w:r/>
      <w:hyperlink r:id="rId11">
        <w:r>
          <w:rPr>
            <w:color w:val="0000EE"/>
            <w:u w:val="single"/>
          </w:rPr>
          <w:t>https://time.com/7322554/united-kingdom-synagogue-attack-manchester-death-toll/</w:t>
        </w:r>
      </w:hyperlink>
      <w:r>
        <w:t xml:space="preserve"> - On October 2, 2025, a horrific attack occurred at the Heaton Park Hebrew Congregation Synagogue in Crumpsall, Manchester, during Yom Kippur, the holiest day in the Jewish calendar. The incident resulted in the deaths of two people and left three others seriously injured. A suspect drove a car toward the crowd before stabbing at least one person and was subsequently shot dead by armed police officers. Authorities expressed concern over suspicious items on the suspect, prompting the deployment of a bomb disposal unit. British Prime Minister Sir Keir Starmer condemned the attack, emphasizing the government's commitment to protecting the Jewish community. He cut short an overseas trip to Denmark to return to the UK and chair an emergency response meeting. Extra police forces were deployed to synagogues nationwide. King Charles and Queen Camilla also issued a statement expressing their sorrow and support for those affected. Political leaders from various parties, including Greater Manchester Mayor Andy Burnham, Green Party leader Zack Polanski, and Conservative Party leader Kemi Badenoch, all denounced the act and showed solidarity with the Jewish community amid rising concerns over antisemitism. (</w:t>
      </w:r>
      <w:hyperlink r:id="rId18">
        <w:r>
          <w:rPr>
            <w:color w:val="0000EE"/>
            <w:u w:val="single"/>
          </w:rPr>
          <w:t>time.com</w:t>
        </w:r>
      </w:hyperlink>
      <w:r>
        <w:t>)</w:t>
      </w:r>
      <w:r/>
    </w:p>
    <w:p>
      <w:pPr>
        <w:pStyle w:val="ListNumber"/>
        <w:spacing w:line="240" w:lineRule="auto"/>
        <w:ind w:left="720"/>
      </w:pPr>
      <w:r/>
      <w:hyperlink r:id="rId15">
        <w:r>
          <w:rPr>
            <w:color w:val="0000EE"/>
            <w:u w:val="single"/>
          </w:rPr>
          <w:t>https://www.reuters.com/world/uk/london-police-boost-patrols-near-synagogues-after-deadly-manchester-attack-2025-10-02/</w:t>
        </w:r>
      </w:hyperlink>
      <w:r>
        <w:t xml:space="preserve"> - Following a deadly attack at a synagogue in Manchester, London police have increased patrols around synagogues and Jewish community sites across the capital. Although there is no specific threat to London, the Metropolitan Police stated they are taking precautionary steps due to the incident earlier in the day. Additional officers have been deployed particularly in areas with significant Jewish populations to ensure public safety and reassure the community. The police emphasized the preventive nature of the increased presence and communicated this update via a post on the platform X. (</w:t>
      </w:r>
      <w:hyperlink r:id="rId19">
        <w:r>
          <w:rPr>
            <w:color w:val="0000EE"/>
            <w:u w:val="single"/>
          </w:rPr>
          <w:t>reuters.com</w:t>
        </w:r>
      </w:hyperlink>
      <w:r>
        <w:t>)</w:t>
      </w:r>
      <w:r/>
    </w:p>
    <w:p>
      <w:pPr>
        <w:pStyle w:val="ListNumber"/>
        <w:spacing w:line="240" w:lineRule="auto"/>
        <w:ind w:left="720"/>
      </w:pPr>
      <w:r/>
      <w:hyperlink r:id="rId12">
        <w:r>
          <w:rPr>
            <w:color w:val="0000EE"/>
            <w:u w:val="single"/>
          </w:rPr>
          <w:t>https://apnews.com/article/774d7feee44643f5f9667ec882f284d6</w:t>
        </w:r>
      </w:hyperlink>
      <w:r>
        <w:t xml:space="preserve"> - On Yom Kippur, the holiest day in the Jewish calendar, a man carried out a deadly terrorist attack outside the Heaton Park Hebrew Congregation Synagogue in Manchester, England. The assailant, identified as 35-year-old Jihad Al-Shamie, a British citizen of Syrian descent, rammed his car into pedestrians before stabbing several people. Two Jewish individuals were killed, and at least four others were injured, with three in serious condition. The attacker was shot and killed by police, who initially suspected he was wearing an explosive vest, though no explosives were found. The incident prompted national shock and condemnation. British Prime Minister Keir Starmer and King Charles III expressed their sorrow and support for the Jewish community. Israel's Prime Minister Benjamin Netanyahu also offered condolences and condemned the attack. Authorities declared the event a terrorist attack and arrested three additional suspects. The motive remains under investigation, amid rising antisemitic incidents in the UK following the 2023 Hamas-Israel conflict. Law enforcement praised the bravery of synagogue security and congregants for preventing more casualties, and emergency services quickly responded under the national “Plato” terror alert protocol. Increased security measures at synagogues across the UK have been promised in the wake of the attack. (</w:t>
      </w:r>
      <w:hyperlink r:id="rId20">
        <w:r>
          <w:rPr>
            <w:color w:val="0000EE"/>
            <w:u w:val="single"/>
          </w:rPr>
          <w:t>apnews.com</w:t>
        </w:r>
      </w:hyperlink>
      <w:r>
        <w:t>)</w:t>
      </w:r>
      <w:r/>
    </w:p>
    <w:p>
      <w:pPr>
        <w:pStyle w:val="ListNumber"/>
        <w:spacing w:line="240" w:lineRule="auto"/>
        <w:ind w:left="720"/>
      </w:pPr>
      <w:r/>
      <w:hyperlink r:id="rId10">
        <w:r>
          <w:rPr>
            <w:color w:val="0000EE"/>
            <w:u w:val="single"/>
          </w:rPr>
          <w:t>https://apnews.com/article/2be286c3ea69c919bba07feb05dac347</w:t>
        </w:r>
      </w:hyperlink>
      <w:r>
        <w:t xml:space="preserve"> - Following a deadly terrorist attack on the Heaton Park Hebrew Congregation Synagogue in Manchester, hundreds gathered for a solemn vigil in the rain, mourning the loss of two men and expressing frustration over rising antisemitism in the UK. One victim was stabbed, while another was mistakenly shot by police confronting the attacker, who was identified as a Syrian-born British citizen and killed at the scene. The attack, which took place during Yom Kippur, left three others seriously injured and has intensified community fears. Jewish residents expressed feelings of abandonment by British society and leaders, criticizing their failure to address growing hate crimes and antisemitic rhetoric. The broader social climate, including pro-Palestinian protests, has heightened tensions. Although largely peaceful, some demonstrations include chants perceived as threatening by Jewish communities. Statistics reveal a surge in antisemitic incidents since the 2023 Hamas attack on Israel, with over 1,500 reported in early 2025 alone. Despite grief and fear, many in Manchester’s multicultural community stood united in condemning the violence. The vigil was marked by emotional scenes and controversy, including public rebuke of Deputy Prime Minister David Lammy, underlining deep political and social divides. Still, local Jewish residents remained defiant, determined not to let hate disrupt their lives. (</w:t>
      </w:r>
      <w:hyperlink r:id="rId21">
        <w:r>
          <w:rPr>
            <w:color w:val="0000EE"/>
            <w:u w:val="single"/>
          </w:rPr>
          <w:t>apnews.com</w:t>
        </w:r>
      </w:hyperlink>
      <w:r>
        <w:t>)</w:t>
      </w:r>
      <w:r/>
    </w:p>
    <w:p>
      <w:pPr>
        <w:pStyle w:val="ListNumber"/>
        <w:spacing w:line="240" w:lineRule="auto"/>
        <w:ind w:left="720"/>
      </w:pPr>
      <w:r/>
      <w:hyperlink r:id="rId13">
        <w:r>
          <w:rPr>
            <w:color w:val="0000EE"/>
            <w:u w:val="single"/>
          </w:rPr>
          <w:t>https://www.lemonde.fr/en/international/article/2025/10/02/manchester-synagogue-attack-leaves-british-jewish-community-in-shock_6746032_4.html</w:t>
        </w:r>
      </w:hyperlink>
      <w:r>
        <w:t xml:space="preserve"> - On October 2, 2025, a deadly terrorist attack occurred at the Heaton Park synagogue in Manchester, UK, during Yom Kippur. A man drove his car into congregants and then attacked them with a knife, killing two and critically injuring three others. The attacker, identified as Jihad Al-Shamie, a 35-year-old British citizen of Syrian origin, was shot dead by police. Authorities arrested three additional suspects linked to terrorism. The attack shocked the British Jewish community and reignited concerns about rising antisemitism. Prime Minister Keir Starmer condemned the attack, calling it "vile" and pledged greater protection for Jewish communities. The UK has seen a surge in antisemitic incidents, with 1,521 reported in the first half of 2025, despite a slight year-on-year decrease. The attack occurred amid heightened tensions from the Israel-Hamas conflict and rising far-right rhetoric. Despite grievances regarding pro-Palestinian demonstrations, the Jewish community has often joined these protests peacefully. Leaders across religious and political lines called for unity and condemned the violence. Muslim community representatives and city councilors expressed solidarity with the Jewish community, emphasizing shared grief and a commitment to peace. (</w:t>
      </w:r>
      <w:hyperlink r:id="rId22">
        <w:r>
          <w:rPr>
            <w:color w:val="0000EE"/>
            <w:u w:val="single"/>
          </w:rPr>
          <w:t>lemonde.fr</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xgFBVV95cUxPSkZqUi1LcHg1Z2RxbG1vdjEtdVQxdDJjWjFibmNDTnctdTNTZ2plNmRaV1RTc3hMaktxSTFiNmVMVTc3MFpRdzZrek1hN3lMcF96V1RiT3Npay1uOUNYN0tTUFJjbFNjdy1KSmNWU296QkVWNnlLOU1ZOW5pM0ctX2pfRnlKdjNXb1NjSWJDSHpxT3drWnRNRktqM1U3N3dRYjYtVXQ5Rk1vdVRSWDRiUDlPOGcwVUxoVDBaMnJ5RWJudDZ1T3c?oc=5&amp;hl=en-US&amp;gl=US&amp;ceid=US:en" TargetMode="External"/><Relationship Id="rId10" Type="http://schemas.openxmlformats.org/officeDocument/2006/relationships/hyperlink" Target="https://apnews.com/article/2be286c3ea69c919bba07feb05dac347" TargetMode="External"/><Relationship Id="rId11" Type="http://schemas.openxmlformats.org/officeDocument/2006/relationships/hyperlink" Target="https://time.com/7322554/united-kingdom-synagogue-attack-manchester-death-toll/" TargetMode="External"/><Relationship Id="rId12" Type="http://schemas.openxmlformats.org/officeDocument/2006/relationships/hyperlink" Target="https://apnews.com/article/774d7feee44643f5f9667ec882f284d6" TargetMode="External"/><Relationship Id="rId13" Type="http://schemas.openxmlformats.org/officeDocument/2006/relationships/hyperlink" Target="https://www.lemonde.fr/en/international/article/2025/10/02/manchester-synagogue-attack-leaves-british-jewish-community-in-shock_6746032_4.html" TargetMode="External"/><Relationship Id="rId14" Type="http://schemas.openxmlformats.org/officeDocument/2006/relationships/hyperlink" Target="https://www.reuters.com/world/uk/starmer-says-britain-will-defeat-antisemitism-2025-10-02/" TargetMode="External"/><Relationship Id="rId15" Type="http://schemas.openxmlformats.org/officeDocument/2006/relationships/hyperlink" Target="https://www.reuters.com/world/uk/london-police-boost-patrols-near-synagogues-after-deadly-manchester-attack-2025-10-02/"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uk/starmer-says-britain-will-defeat-antisemitism-2025-10-02/?utm_source=openai" TargetMode="External"/><Relationship Id="rId18" Type="http://schemas.openxmlformats.org/officeDocument/2006/relationships/hyperlink" Target="https://time.com/7322554/united-kingdom-synagogue-attack-manchester-death-toll/?utm_source=openai" TargetMode="External"/><Relationship Id="rId19" Type="http://schemas.openxmlformats.org/officeDocument/2006/relationships/hyperlink" Target="https://www.reuters.com/world/uk/london-police-boost-patrols-near-synagogues-after-deadly-manchester-attack-2025-10-02/?utm_source=openai" TargetMode="External"/><Relationship Id="rId20" Type="http://schemas.openxmlformats.org/officeDocument/2006/relationships/hyperlink" Target="https://apnews.com/article/774d7feee44643f5f9667ec882f284d6?utm_source=openai" TargetMode="External"/><Relationship Id="rId21" Type="http://schemas.openxmlformats.org/officeDocument/2006/relationships/hyperlink" Target="https://apnews.com/article/2be286c3ea69c919bba07feb05dac347?utm_source=openai" TargetMode="External"/><Relationship Id="rId22" Type="http://schemas.openxmlformats.org/officeDocument/2006/relationships/hyperlink" Target="https://www.lemonde.fr/en/international/article/2025/10/02/manchester-synagogue-attack-leaves-british-jewish-community-in-shock_6746032_4.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