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BBC's 'The Celebrity Traitors' brings star power to psychological game show with high-stakes celebrity cast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BBC is set to introduce a new dimension to its hit psychological game show format with "The Celebrity Traitors," a nine-part series premiering on BBC One and iPlayer in autumn 2025. Hosted by Claudia Winkleman, known for her poised yet quirky presenting style, the series brings together 19 well-known personalities to engage in a high-stakes psychological game of deception and trust. Among the star-studded cast are Alan Carr, Tom Daley, Stephen Fry, Jonathan Ross, Paloma Faith, Celia Imrie, Clare Balding, and others, each competing to secure up to £100,000 for charity.</w:t>
      </w:r>
      <w:r/>
    </w:p>
    <w:p>
      <w:r/>
      <w:r>
        <w:t>Filmed against the dramatic and atmospheric backdrop of Ardross Castle in the Scottish Highlands, the setting adds a Gothic allure that complements the show’s mix of suspense, intrigue, and theatrics. Winkleman’s wardrobe for the series reflects this mood, with a carefully curated blend of high fashion and accessible pieces that underscore the show’s style aesthetic. Her outfits feature dark hues, heritage patterns, and sharp tailoring that lend an air of theatrical gravitas to the proceedings.</w:t>
      </w:r>
      <w:r/>
    </w:p>
    <w:p>
      <w:r/>
      <w:r>
        <w:t>The format, known from its previous iterations in the US and Australia, strikes a balance between a whodunnit mystery and a revelatory parlour game, steeped in psychological tension. Unlike earlier versions that deliberately avoided celebrities to preserve a sense of anonymity and unpredictability, the UK’s celebrity edition embraces the appeal of familiar faces. This raises questions about whether the inherent star power might dilute the core suspense or invigorate the format with added layers of personality-driven drama. Given the cast’s diverse backgrounds—from sport and comedy to music and broadcasting—the dynamic is expected to be as unpredictable as the psychological gameplay itself.</w:t>
      </w:r>
      <w:r/>
    </w:p>
    <w:p>
      <w:r/>
      <w:r>
        <w:t>The show’s unique challenges already promise to immerse contestants in an intense sensory environment, from digging graves bearing their names to setting symbolic fires. These tasks are designed to test not only alliances and suspicions but also physical and mental resilience. The psychological pressure is evident from the outset, with some participants visibly struggling to maintain their composure under the weight of secrecy and suspicion.</w:t>
      </w:r>
      <w:r/>
    </w:p>
    <w:p>
      <w:r/>
      <w:r>
        <w:t>The introduction of prominent celebrities competing not just for personal gain but for charity adds a new emotional dimension rarely seen in reality competition formats. It also reflects the participants’ genuine fandom of the original series, suggesting a degree of enthusiasm that could translate into engaging television rather than mere celebrity spectacle.</w:t>
      </w:r>
      <w:r/>
    </w:p>
    <w:p>
      <w:r/>
      <w:r>
        <w:t>Simultaneously airing around the same period is Netflix’s anticipated three-part docuseries "Victoria Beckham," which offers a contrasting reality television experience, focusing on the fashion mogul's personal and professional journey. Directed by Nadia Hallgren, the docuseries provides an intimate glimpse into Beckham’s life—from her pop stardom beginnings to her determined establishment in the haute couture world. Although billed as intimate, some critics perceive the series as leaning towards a glossy promotional showcase for her brand rather than a candid exploration, highlighting the balance content creators must strike between storytelling and brand management in celebrity documentaries.</w:t>
      </w:r>
      <w:r/>
    </w:p>
    <w:p>
      <w:r/>
      <w:r>
        <w:t>The rising interest in prestige reality TV formats that blend celebrity presence with authentic psychological or narrative stakes suggests a shifting landscape. "The Celebrity Traitors" represents a potential new dawn in this space, combining the suspense and complexity of strategy games with the magnetism of celebrity culture, while also aiming to maintain the integrity and intrigue that have made the original series a critical and ratings success.</w:t>
      </w:r>
      <w:r/>
    </w:p>
    <w:p>
      <w:r/>
      <w:r>
        <w:t>With its blend of psychological complexity, celebrity charm, and high production values, "The Celebrity Traitors" will test whether familiar faces can sustain the suspense and engagement of such a multifaceted game. Fans and critics alike will be watching closely to see if this blend can capture the imaginations of the millions who made "The Traitors" an award-winning phenomenon, or if it will reveal the pitfalls of mixing celebrity with a genre that thrives on obscurity and unpredictability.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4">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https://observer.co.uk/culture/tv/article/treachery-loves-company</w:t>
        </w:r>
      </w:hyperlink>
      <w:r>
        <w:t xml:space="preserve"> - Please view link - unable to able to access data</w:t>
      </w:r>
      <w:r/>
    </w:p>
    <w:p>
      <w:pPr>
        <w:pStyle w:val="ListNumber"/>
        <w:spacing w:line="240" w:lineRule="auto"/>
        <w:ind w:left="720"/>
      </w:pPr>
      <w:r/>
      <w:hyperlink r:id="rId10">
        <w:r>
          <w:rPr>
            <w:color w:val="0000EE"/>
            <w:u w:val="single"/>
          </w:rPr>
          <w:t>https://www.bbc.com/mediacentre/2025/the-celebrity-traitors</w:t>
        </w:r>
      </w:hyperlink>
      <w:r>
        <w:t xml:space="preserve"> - The BBC has announced the launch of 'The Celebrity Traitors', a nine-part series premiering on BBC One and iPlayer in autumn 2025. Hosted by Claudia Winkleman, the show features 19 celebrities competing in a psychological game of deception and trust, aiming to win up to £100,000 for charity. The cast includes Alan Carr, Cat Burns, Celia Imrie, Charlotte Church, Clare Balding, David Olusoga, Joe Marler, Joe Wilkinson, Jonathan Ross, Kate Garraway, Lucy Beaumont, Mark Bonnar, Nick Mohammed, Niko Omilana, Paloma Faith, Ruth Codd, Stephen Fry, Tameka Empson, and Tom Daley. Filming took place at Ardross Castle in Scotland, with the series set to air over three weeks from 8 to 24 October 2025. The show is produced by Studio Lambert Scotland for BBC One and BBC iPlayer, commissioned by Kalpna Patel-Knight, Head of Entertainment Commissioning for the BBC. The executive producers for Studio Lambert Scotland are Mike Cotton, Sarah Fay, Katy Fox, and Lewis Thurlow, with production executives Lynette Woods-Reynolds and Gemma Scholes. The commissioning editors for the BBC are Neil McCallum and Syeda Irtizaali.</w:t>
      </w:r>
      <w:r/>
    </w:p>
    <w:p>
      <w:pPr>
        <w:pStyle w:val="ListNumber"/>
        <w:spacing w:line="240" w:lineRule="auto"/>
        <w:ind w:left="720"/>
      </w:pPr>
      <w:r/>
      <w:hyperlink r:id="rId11">
        <w:r>
          <w:rPr>
            <w:color w:val="0000EE"/>
            <w:u w:val="single"/>
          </w:rPr>
          <w:t>https://www.bbc.com/mediacentre/articles/2025/the-celebrity-traitors</w:t>
        </w:r>
      </w:hyperlink>
      <w:r>
        <w:t xml:space="preserve"> - Claudia Winkleman returns to host 'The Celebrity Traitors', a nine-part series premiering on BBC One and iPlayer in autumn 2025. The show features 19 celebrities competing in a psychological game of deception and trust, aiming to win up to £100,000 for charity. The cast includes Alan Carr, Cat Burns, Celia Imrie, Charlotte Church, Clare Balding, David Olusoga, Joe Marler, Joe Wilkinson, Jonathan Ross, Kate Garraway, Lucy Beaumont, Mark Bonnar, Nick Mohammed, Niko Omilana, Paloma Faith, Ruth Codd, Stephen Fry, Tameka Empson, and Tom Daley. Filming took place at Ardross Castle in Scotland, with the series set to air over three weeks from 8 to 24 October 2025. The show is produced by Studio Lambert Scotland for BBC One and BBC iPlayer, commissioned by Kalpna Patel-Knight, Head of Entertainment Commissioning for the BBC. The executive producers for Studio Lambert Scotland are Mike Cotton, Sarah Fay, Katy Fox, and Lewis Thurlow, with production executives Lynette Woods-Reynolds and Gemma Scholes. The commissioning editors for the BBC are Neil McCallum and Syeda Irtizaali.</w:t>
      </w:r>
      <w:r/>
    </w:p>
    <w:p>
      <w:pPr>
        <w:pStyle w:val="ListNumber"/>
        <w:spacing w:line="240" w:lineRule="auto"/>
        <w:ind w:left="720"/>
      </w:pPr>
      <w:r/>
      <w:hyperlink r:id="rId12">
        <w:r>
          <w:rPr>
            <w:color w:val="0000EE"/>
            <w:u w:val="single"/>
          </w:rPr>
          <w:t>https://www.bbc.co.uk/news/articles/cx2enyjk407o</w:t>
        </w:r>
      </w:hyperlink>
      <w:r>
        <w:t xml:space="preserve"> - The BBC has announced the line-up for 'The Celebrity Traitors', a nine-part series premiering on BBC One and iPlayer in autumn 2025. Hosted by Claudia Winkleman, the show features 19 celebrities competing in a psychological game of deception and trust, aiming to win up to £100,000 for charity. The cast includes Alan Carr, Cat Burns, Celia Imrie, Charlotte Church, Clare Balding, David Olusoga, Joe Marler, Joe Wilkinson, Jonathan Ross, Kate Garraway, Lucy Beaumont, Mark Bonnar, Nick Mohammed, Niko Omilana, Paloma Faith, Ruth Codd, Stephen Fry, Tameka Empson, and Tom Daley. Filming took place at Ardross Castle in Scotland, with the series set to air over three weeks from 8 to 24 October 2025. The show is produced by Studio Lambert Scotland for BBC One and BBC iPlayer, commissioned by Kalpna Patel-Knight, Head of Entertainment Commissioning for the BBC. The executive producers for Studio Lambert Scotland are Mike Cotton, Sarah Fay, Katy Fox, and Lewis Thurlow, with production executives Lynette Woods-Reynolds and Gemma Scholes. The commissioning editors for the BBC are Neil McCallum and Syeda Irtizaali.</w:t>
      </w:r>
      <w:r/>
    </w:p>
    <w:p>
      <w:pPr>
        <w:pStyle w:val="ListNumber"/>
        <w:spacing w:line="240" w:lineRule="auto"/>
        <w:ind w:left="720"/>
      </w:pPr>
      <w:r/>
      <w:hyperlink r:id="rId14">
        <w:r>
          <w:rPr>
            <w:color w:val="0000EE"/>
            <w:u w:val="single"/>
          </w:rPr>
          <w:t>https://www.netflix.com/tudum/articles/victoria-beckham-doc-series-release-date-trailer-news</w:t>
        </w:r>
      </w:hyperlink>
      <w:r>
        <w:t xml:space="preserve"> - Netflix has announced a three-part docuseries titled 'Victoria Beckham', set to premiere on 9 October 2025. Directed by Nadia Hallgren, the series offers an intimate look at Beckham's journey from pop icon to fashion mogul. The docuseries traces Beckham's story from her formative years and rise to unprecedented success with the Spice Girls, through her high-profile relationship with football legend David Beckham, to her relentless work to establish herself in the cutthroat world of haute couture. The series includes exclusive behind-the-scenes footage, personal interviews, and appearances by figures such as David Beckham, Anna Wintour, Tom Ford, and Eva Longoria. The docuseries is produced by the makers of the Emmy Award–winning 'BECKHAM'.</w:t>
      </w:r>
      <w:r/>
    </w:p>
    <w:p>
      <w:pPr>
        <w:pStyle w:val="ListNumber"/>
        <w:spacing w:line="240" w:lineRule="auto"/>
        <w:ind w:left="720"/>
      </w:pPr>
      <w:r/>
      <w:hyperlink r:id="rId14">
        <w:r>
          <w:rPr>
            <w:color w:val="0000EE"/>
            <w:u w:val="single"/>
          </w:rPr>
          <w:t>https://www.netflix.com/tudum/articles/victoria-beckham-doc-series-release-date-trailer-news</w:t>
        </w:r>
      </w:hyperlink>
      <w:r>
        <w:t xml:space="preserve"> - Netflix has announced a three-part docuseries titled 'Victoria Beckham', set to premiere on 9 October 2025. Directed by Nadia Hallgren, the series offers an intimate look at Beckham's journey from pop icon to fashion mogul. The docuseries traces Beckham's story from her formative years and rise to unprecedented success with the Spice Girls, through her high-profile relationship with football legend David Beckham, to her relentless work to establish herself in the cutthroat world of haute couture. The series includes exclusive behind-the-scenes footage, personal interviews, and appearances by figures such as David Beckham, Anna Wintour, Tom Ford, and Eva Longoria. The docuseries is produced by the makers of the Emmy Award–winning 'BECKHAM'.</w:t>
      </w:r>
      <w:r/>
    </w:p>
    <w:p>
      <w:pPr>
        <w:pStyle w:val="ListNumber"/>
        <w:spacing w:line="240" w:lineRule="auto"/>
        <w:ind w:left="720"/>
      </w:pPr>
      <w:r/>
      <w:hyperlink r:id="rId13">
        <w:r>
          <w:rPr>
            <w:color w:val="0000EE"/>
            <w:u w:val="single"/>
          </w:rPr>
          <w:t>https://www.whowhatwear.com/fashion/shopping/claudia-winkleman-traitors-outfits</w:t>
        </w:r>
      </w:hyperlink>
      <w:r>
        <w:t xml:space="preserve"> - Claudia Winkleman's fashion choices for the new season of 'The Traitors', particularly the debut Celebrity Traitors edition launching on October 8, are gaining as much attention as the show's dramatic twists. Her wardrobe blends theatrical flair with practicality, reflecting the gothic grandeur of the Scottish castle setting. This season, her key pieces include a checked Polo Ralph Lauren suit, Givenchy’s Shark Lock boots, and her signature polished knitwear, featuring brands like Brora Cashmere and Johnstons of Elgin. Winkleman's style, curated by stylist Sinead McKeefry, combines high-end fashion with accessible items, such as Spanx leggings and pieces from Zara. Each outfit enhances the show’s atmosphere through dark hues, heritage patterns, and sharp tailoring. Her layered knitwear and classic tailored looks continue to inspire viewers, making her a standout style icon on the show.</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observer.co.uk/culture/tv/article/treachery-loves-company" TargetMode="External"/><Relationship Id="rId10" Type="http://schemas.openxmlformats.org/officeDocument/2006/relationships/hyperlink" Target="https://www.bbc.com/mediacentre/2025/the-celebrity-traitors" TargetMode="External"/><Relationship Id="rId11" Type="http://schemas.openxmlformats.org/officeDocument/2006/relationships/hyperlink" Target="https://www.bbc.com/mediacentre/articles/2025/the-celebrity-traitors" TargetMode="External"/><Relationship Id="rId12" Type="http://schemas.openxmlformats.org/officeDocument/2006/relationships/hyperlink" Target="https://www.bbc.co.uk/news/articles/cx2enyjk407o" TargetMode="External"/><Relationship Id="rId13" Type="http://schemas.openxmlformats.org/officeDocument/2006/relationships/hyperlink" Target="https://www.whowhatwear.com/fashion/shopping/claudia-winkleman-traitors-outfits" TargetMode="External"/><Relationship Id="rId14" Type="http://schemas.openxmlformats.org/officeDocument/2006/relationships/hyperlink" Target="https://www.netflix.com/tudum/articles/victoria-beckham-doc-series-release-date-trailer-news"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