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pushes to overhaul pub licensing laws amid community revival effort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Sir Keir Starmer is spearheading an accelerated government initiative aimed at reducing bureaucratic hurdles that impede pubs from hosting live music events and food pop-ups. Describing pubs as "the beating heart" of UK communities, Starmer emphasised the cultural and economic significance of these venues, linking their success directly to the health of the wider economy. The government has launched a four-week consultation involving landlords, customers, and local residents to gather evidence that could pave the way for significant reforms in licensing laws.</w:t>
      </w:r>
      <w:r/>
    </w:p>
    <w:p>
      <w:r/>
      <w:r>
        <w:t>The initiative responds to growing concerns that outdated and complex licensing regulations have contributed to the closure of several historic pubs, often triggered by noise complaints or advertising restrictions. The drive aims to simplify regulatory frameworks to help these establishments thrive, boost customer footfall, and support community cohesion.</w:t>
      </w:r>
      <w:r/>
    </w:p>
    <w:p>
      <w:r/>
      <w:r>
        <w:t>Business and Trade Secretary Peter Kyle expressed strong support for the review, highlighting the government's focus on balancing the freedom for small businesses to flourish with the need to maintain community safety. He stated that the reforms are part of a broader strategy to revitalise high streets and rejuvenate local economies by cutting excessive red tape.</w:t>
      </w:r>
      <w:r/>
    </w:p>
    <w:p>
      <w:r/>
      <w:r>
        <w:t>Central to the proposed changes is the recommendation from the government's licensing taskforce to scrap the requirement for hard-copy advertisements in local newspapers when managers apply to establish or alter premises licences. The taskforce noted that this regulation, originally intended for public notification, now serves more to generate revenue for struggling local newspapers and has lost relevance due to a significant decline in readership.</w:t>
      </w:r>
      <w:r/>
    </w:p>
    <w:p>
      <w:r/>
      <w:r>
        <w:t>Additionally, the taskforce proposes increasing the number of temporary event notices landlords can apply for—from the current ceiling of 15 events covering 21 days per year, to ideally 25 events covering 30 days. Simplified rules for outdoor trading are also on the agenda, designed to make it easier for venues to expand their offering and host diverse events.</w:t>
      </w:r>
      <w:r/>
    </w:p>
    <w:p>
      <w:r/>
      <w:r>
        <w:t>This "fast-track blitz" survey aims to collect detailed views from stakeholders to inform imminent policy changes that could reshape the licensing landscape for pubs. According to the government’s announcement, these reforms are intended to support the hospitality sector’s recovery and bring renewed energy to local communities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https://www.irishnews.com/news/uk/keir-starmer-in-fast-track-bid-to-cut-red-tape-for-pubs-G2DP3S42RJL7LLURUQDMIJ7JGI/</w:t>
        </w:r>
      </w:hyperlink>
      <w:r>
        <w:t xml:space="preserve"> - Please view link - unable to able to access data</w:t>
      </w:r>
      <w:r/>
    </w:p>
    <w:p>
      <w:pPr>
        <w:pStyle w:val="ListNumber"/>
        <w:spacing w:line="240" w:lineRule="auto"/>
        <w:ind w:left="720"/>
      </w:pPr>
      <w:r/>
      <w:hyperlink r:id="rId10">
        <w:r>
          <w:rPr>
            <w:color w:val="0000EE"/>
            <w:u w:val="single"/>
          </w:rPr>
          <w:t>https://www.the-independent.com/news/business/keir-starmer-prime-minister-government-peter-kyle-business-b2842158.html</w:t>
        </w:r>
      </w:hyperlink>
      <w:r>
        <w:t xml:space="preserve"> - Prime Minister Sir Keir Starmer is leading a swift initiative to reduce 'red tape' that hinders pubs from hosting live music and food pop-ups. He described pubs as 'the beating heart' of UK communities, following the government's launch of a four-week survey targeting landlords, customers, and neighbours. The review aims to eliminate outdated licensing rules, addressing concerns that some historic venues have closed due to noise complaints or advertising restrictions. Business and Trade Secretary Peter Kyle emphasized the need to support small businesses and revitalise high streets. The government's licensing taskforce previously recommended removing the requirement for hard-copy local newspaper advertising when managers seek to establish or modify a premises licence, citing a significant decline in readership since the rule's implementation. Additionally, the taskforce suggested increasing the number of temporary event notices landlords can apply for, from 15 covering 21 days per year to ideally 25 covering 30 days, and simplifying regulations for outdoor trading. (</w:t>
      </w:r>
      <w:hyperlink r:id="rId16">
        <w:r>
          <w:rPr>
            <w:color w:val="0000EE"/>
            <w:u w:val="single"/>
          </w:rPr>
          <w:t>the-independent.com</w:t>
        </w:r>
      </w:hyperlink>
      <w:r>
        <w:t>)</w:t>
      </w:r>
      <w:r/>
    </w:p>
    <w:p>
      <w:pPr>
        <w:pStyle w:val="ListNumber"/>
        <w:spacing w:line="240" w:lineRule="auto"/>
        <w:ind w:left="720"/>
      </w:pPr>
      <w:r/>
      <w:hyperlink r:id="rId11">
        <w:r>
          <w:rPr>
            <w:color w:val="0000EE"/>
            <w:u w:val="single"/>
          </w:rPr>
          <w:t>https://www.standard.co.uk/business/business-news/keir-starmer-prime-minister-government-peter-kyle-business-b1252000.html</w:t>
        </w:r>
      </w:hyperlink>
      <w:r>
        <w:t xml:space="preserve"> - Prime Minister Sir Keir Starmer is spearheading a rapid effort to reduce 'red tape' that complicates pubs' ability to host live music and food pop-ups. He stated that pubs are 'the beating heart' of UK communities, following the government's launch of a four-week survey involving landlords, customers, and neighbours. The initiative aims to overhaul outdated licensing rules, addressing concerns that some historic venues have closed due to noise complaints or advertising issues. Business and Trade Secretary Peter Kyle highlighted the importance of supporting small businesses and revitalising high streets. The government's licensing taskforce had earlier recommended removing the requirement for hard-copy local newspaper advertising when managers seek to establish or alter a premises licence, noting a significant decline in readership since the rule's introduction. The taskforce also proposed increasing the number of temporary event notices landlords can apply for, from 15 covering 21 days per year to ideally 25 covering 30 days, and simplifying regulations for outdoor trading.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https://www.upday.com/uk/politics/starmer-targets-pub-red-tape-in-fast-track-blitz/9lsx8fv</w:t>
        </w:r>
      </w:hyperlink>
      <w:r>
        <w:t xml:space="preserve"> - Prime Minister Sir Keir Starmer is leading a swift initiative to reduce 'red tape' that hinders pubs from hosting live music and food pop-ups. He described pubs as 'the beating heart' of UK communities, following the government's launch of a four-week survey targeting landlords, customers, and neighbours. The review aims to eliminate outdated licensing rules, addressing concerns that some historic venues have closed due to noise complaints or advertising restrictions. Business and Trade Secretary Peter Kyle emphasized the need to support small businesses and revitalise high streets. The government's licensing taskforce previously recommended removing the requirement for hard-copy local newspaper advertising when managers seek to establish or modify a premises licence, citing a significant decline in readership since the rule's implementation. Additionally, the taskforce suggested increasing the number of temporary event notices landlords can apply for, from 15 covering 21 days per year to ideally 25 covering 30 days, and simplifying regulations for outdoor trading. (</w:t>
      </w:r>
      <w:hyperlink r:id="rId18">
        <w:r>
          <w:rPr>
            <w:color w:val="0000EE"/>
            <w:u w:val="single"/>
          </w:rPr>
          <w:t>upday.com</w:t>
        </w:r>
      </w:hyperlink>
      <w:r>
        <w:t>)</w:t>
      </w:r>
      <w:r/>
    </w:p>
    <w:p>
      <w:pPr>
        <w:pStyle w:val="ListNumber"/>
        <w:spacing w:line="240" w:lineRule="auto"/>
        <w:ind w:left="720"/>
      </w:pPr>
      <w:r/>
      <w:hyperlink r:id="rId13">
        <w:r>
          <w:rPr>
            <w:color w:val="0000EE"/>
            <w:u w:val="single"/>
          </w:rPr>
          <w:t>https://www.perspectivemedia.com/keir-starmer-in-fast-track-bid-to-cut-red-tape-for-pubs/</w:t>
        </w:r>
      </w:hyperlink>
      <w:r>
        <w:t xml:space="preserve"> - Prime Minister Sir Keir Starmer is leading a rapid initiative to reduce 'red tape' that complicates pubs' ability to host live music and food pop-ups. He stated that pubs are 'the beating heart' of UK communities, following the government's launch of a four-week survey involving landlords, customers, and neighbours. The initiative aims to overhaul outdated licensing rules, addressing concerns that some historic venues have closed due to noise complaints or advertising issues. Business and Trade Secretary Peter Kyle highlighted the importance of supporting small businesses and revitalising high streets. The government's licensing taskforce had earlier recommended removing the requirement for hard-copy local newspaper advertising when managers seek to establish or alter a premises licence, noting a significant decline in readership since the rule's introduction. The taskforce also proposed increasing the number of temporary event notices landlords can apply for, from 15 covering 21 days per year to ideally 25 covering 30 days, and simplifying regulations for outdoor trading. (</w:t>
      </w:r>
      <w:hyperlink r:id="rId19">
        <w:r>
          <w:rPr>
            <w:color w:val="0000EE"/>
            <w:u w:val="single"/>
          </w:rPr>
          <w:t>perspectivemedia.com</w:t>
        </w:r>
      </w:hyperlink>
      <w:r>
        <w:t>)</w:t>
      </w:r>
      <w:r/>
    </w:p>
    <w:p>
      <w:pPr>
        <w:pStyle w:val="ListNumber"/>
        <w:spacing w:line="240" w:lineRule="auto"/>
        <w:ind w:left="720"/>
      </w:pPr>
      <w:r/>
      <w:hyperlink r:id="rId14">
        <w:r>
          <w:rPr>
            <w:color w:val="0000EE"/>
            <w:u w:val="single"/>
          </w:rPr>
          <w:t>https://www.inkl.com/news/keir-starmer-in-fast-track-bid-to-cut-red-tape-for-pubs</w:t>
        </w:r>
      </w:hyperlink>
      <w:r>
        <w:t xml:space="preserve"> - Prime Minister Sir Keir Starmer is leading a swift initiative to reduce 'red tape' that hinders pubs from hosting live music and food pop-ups. He described pubs as 'the beating heart' of UK communities, following the government's launch of a four-week survey targeting landlords, customers, and neighbours. The review aims to eliminate outdated licensing rules, addressing concerns that some historic venues have closed due to noise complaints or advertising restrictions. Business and Trade Secretary Peter Kyle emphasized the need to support small businesses and revitalise high streets. The government's licensing taskforce previously recommended removing the requirement for hard-copy local newspaper advertising when managers seek to establish or modify a premises licence, citing a significant decline in readership since the rule's implementation. Additionally, the taskforce suggested increasing the number of temporary event notices landlords can apply for, from 15 covering 21 days per year to ideally 25 covering 30 days, and simplifying regulations for outdoor trading. (</w:t>
      </w:r>
      <w:hyperlink r:id="rId20">
        <w:r>
          <w:rPr>
            <w:color w:val="0000EE"/>
            <w:u w:val="single"/>
          </w:rPr>
          <w:t>inkl.com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keir-starmer-in-fast-track-bid-to-cut-red-tape-for-pubs-G2DP3S42RJL7LLURUQDMIJ7JGI/" TargetMode="External"/><Relationship Id="rId10" Type="http://schemas.openxmlformats.org/officeDocument/2006/relationships/hyperlink" Target="https://www.the-independent.com/news/business/keir-starmer-prime-minister-government-peter-kyle-business-b2842158.html" TargetMode="External"/><Relationship Id="rId11" Type="http://schemas.openxmlformats.org/officeDocument/2006/relationships/hyperlink" Target="https://www.standard.co.uk/business/business-news/keir-starmer-prime-minister-government-peter-kyle-business-b1252000.html" TargetMode="External"/><Relationship Id="rId12" Type="http://schemas.openxmlformats.org/officeDocument/2006/relationships/hyperlink" Target="https://www.upday.com/uk/politics/starmer-targets-pub-red-tape-in-fast-track-blitz/9lsx8fv" TargetMode="External"/><Relationship Id="rId13" Type="http://schemas.openxmlformats.org/officeDocument/2006/relationships/hyperlink" Target="https://www.perspectivemedia.com/keir-starmer-in-fast-track-bid-to-cut-red-tape-for-pubs/" TargetMode="External"/><Relationship Id="rId14" Type="http://schemas.openxmlformats.org/officeDocument/2006/relationships/hyperlink" Target="https://www.inkl.com/news/keir-starmer-in-fast-track-bid-to-cut-red-tape-for-pubs" TargetMode="External"/><Relationship Id="rId15" Type="http://schemas.openxmlformats.org/officeDocument/2006/relationships/hyperlink" Target="https://www.noahwire.com" TargetMode="External"/><Relationship Id="rId16" Type="http://schemas.openxmlformats.org/officeDocument/2006/relationships/hyperlink" Target="https://www.the-independent.com/news/business/keir-starmer-prime-minister-government-peter-kyle-business-b2842158.html?utm_source=openai" TargetMode="External"/><Relationship Id="rId17" Type="http://schemas.openxmlformats.org/officeDocument/2006/relationships/hyperlink" Target="https://www.standard.co.uk/business/business-news/keir-starmer-prime-minister-government-peter-kyle-business-b1252000.html?utm_source=openai" TargetMode="External"/><Relationship Id="rId18" Type="http://schemas.openxmlformats.org/officeDocument/2006/relationships/hyperlink" Target="https://www.upday.com/uk/politics/starmer-targets-pub-red-tape-in-fast-track-blitz/9lsx8fv?utm_source=openai" TargetMode="External"/><Relationship Id="rId19" Type="http://schemas.openxmlformats.org/officeDocument/2006/relationships/hyperlink" Target="https://www.perspectivemedia.com/keir-starmer-in-fast-track-bid-to-cut-red-tape-for-pubs/?utm_source=openai" TargetMode="External"/><Relationship Id="rId20" Type="http://schemas.openxmlformats.org/officeDocument/2006/relationships/hyperlink" Target="https://www.inkl.com/news/keir-starmer-in-fast-track-bid-to-cut-red-tape-for-pub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