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Paris Jackson reaches out to abuse survivors amid shifting stance on Michael Jackson allegations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recent developments surrounding Michael Jackson's legacy, his daughter Paris Jackson appears to be taking a more nuanced stance on the allegations of sexual abuse against the late pop star. While Paris has long defended her father's honour, denying any wrongdoing and dismissing the accusations as lies, new reports suggest she has reached out with empathy to the Cascio family siblings—five individuals who have publicly accused Jackson of grooming and abuse.</w:t>
      </w:r>
      <w:r/>
    </w:p>
    <w:p>
      <w:r/>
      <w:r>
        <w:t>This marks a notable shift from Paris's previous position. In 2019, following the broadcast of the documentary Leaving Neverland, which featured Wade Robson and James Safechuck detailing their claims of childhood sexual abuse by Jackson, she maintained a firm defence of her father. She stated at the time that "there's nothing I can say that hasn't already been said, in regards to defence." However, the Cascio family’s revelations have added a new dimension. Each sibling believed they were the sole target of Jackson’s misconduct, carrying the burden of trauma in isolation until recently. Paris, having spent significant time with the Cascios during her childhood along with her brothers Prince and Bigi, reportedly contacted the Cascio daughter to express her empathy.</w:t>
      </w:r>
      <w:r/>
    </w:p>
    <w:p>
      <w:r/>
      <w:r>
        <w:t>Michael Jackson had forged a close relationship with the Cascios, meeting their father Dominic in 1984 and becoming part of the family network. The oldest son, Frank Cascio, even toured with Jackson as a young man, chronicling his experiences in a memoir. According to legal filings, Jackson is accused of systematically grooming and emotionally manipulating each family member to ensure their loyalty and silence. This conditioning purportedly caused the siblings lasting psychological harm and fostered a sense they had no choice but to comply or remain silent.</w:t>
      </w:r>
      <w:r/>
    </w:p>
    <w:p>
      <w:r/>
      <w:r>
        <w:t>The ongoing legal dispute between the Cascio siblings and the Jackson estate stems from a now-expired settlement agreement. The family originally accepted payments under an arrangement described as a "life rights" deal, which their lawyers now characterise as coercive and unfavourable, discouraging independent legal advice. They are currently seeking $213 million, while the estate aims to resolve the claims through arbitration, arguing that maintaining privacy allows it to preserve Jackson's legacy and benefit his heirs.</w:t>
      </w:r>
      <w:r/>
    </w:p>
    <w:p>
      <w:r/>
      <w:r>
        <w:t>This legal battle follows multiple waves of allegations against Jackson over the years. In 1993, he faced his first public accusation from Jordan Chandler, which was settled out of court without admission of guilt but severely impacted Jackson's reputation and business relationships. In 2005, Jackson was acquitted of molestation charges involving another teenager, Gavin Arvizo, after a high-profile criminal trial. More recently, the 2019 Leaving Neverland documentary reignited public debate, with Robson and Safechuck's claims now moving forward in court due to a 2023 California appellate decision permitting lawsuits to proceed against Jackson's corporate entities.</w:t>
      </w:r>
      <w:r/>
    </w:p>
    <w:p>
      <w:r/>
      <w:r>
        <w:t>Paris Jackson's distancing from the officially sanctioned biopic titled Michael further underscores possible tensions within the family and estate. She criticised the film as pandering "to a very specific section of my dad’s fandom that still lives in a fantasy." Having inherited approximately $65 million from her father's estate, Paris is also known for her struggles with addiction and was raised primarily by Jackson, meeting her mother Debbie Rowe only after his death in 2009 from drug intoxication related to propofol abuse.</w:t>
      </w:r>
      <w:r/>
    </w:p>
    <w:p>
      <w:r/>
      <w:r>
        <w:t>As this saga continues, the evolving perspectives of Jackson's family members, including Paris’s outreach to abuse survivors, reflect a complex reckoning with the pop star's controversial legacy. The legal and personal ramifications are set to unfold further in years to come as both courts and public opinion grapple with the enduring and painful allegations.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2">
        <w:r>
          <w:rPr>
            <w:color w:val="0000EE"/>
            <w:u w:val="single"/>
          </w:rPr>
          <w:t>[2]</w:t>
        </w:r>
      </w:hyperlink>
      <w:r>
        <w:t xml:space="preserve">,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1">
        <w:r>
          <w:rPr>
            <w:color w:val="0000EE"/>
            <w:u w:val="single"/>
          </w:rPr>
          <w:t>[3]</w:t>
        </w:r>
      </w:hyperlink>
      <w:r>
        <w:t xml:space="preserve">, </w:t>
      </w:r>
      <w:hyperlink r:id="rId14">
        <w:r>
          <w:rPr>
            <w:color w:val="0000EE"/>
            <w:u w:val="single"/>
          </w:rPr>
          <w:t>[6]</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https://www.dailymail.co.uk/tvshowbiz/article-15200181/ALISON-BOSHOFF-Jackos-daughter-reaches-grooming-victims-time.html?ns_mchannel=rss&amp;ns_campaign=1490&amp;ito=1490</w:t>
        </w:r>
      </w:hyperlink>
      <w:r>
        <w:t xml:space="preserve"> - Please view link - unable to able to access data</w:t>
      </w:r>
      <w:r/>
    </w:p>
    <w:p>
      <w:pPr>
        <w:pStyle w:val="ListNumber"/>
        <w:spacing w:line="240" w:lineRule="auto"/>
        <w:ind w:left="720"/>
      </w:pPr>
      <w:r/>
      <w:hyperlink r:id="rId12">
        <w:r>
          <w:rPr>
            <w:color w:val="0000EE"/>
            <w:u w:val="single"/>
          </w:rPr>
          <w:t>https://www.apnews.com/article/fb488e1343b71629a6305d4bf8adea8c</w:t>
        </w:r>
      </w:hyperlink>
      <w:r>
        <w:t xml:space="preserve"> - In August 2023, a California appeals court reinstated lawsuits from Wade Robson and James Safechuck, who allege Michael Jackson sexually abused them during their childhood. The court determined that the Jackson-owned corporations could be held responsible for the alleged abuse. This decision allows the cases to proceed to trial, with the court not commenting on the truth of the allegations, which will be determined in the upcoming trial in Los Angeles.</w:t>
      </w:r>
      <w:r/>
    </w:p>
    <w:p>
      <w:pPr>
        <w:pStyle w:val="ListNumber"/>
        <w:spacing w:line="240" w:lineRule="auto"/>
        <w:ind w:left="720"/>
      </w:pPr>
      <w:r/>
      <w:hyperlink r:id="rId11">
        <w:r>
          <w:rPr>
            <w:color w:val="0000EE"/>
            <w:u w:val="single"/>
          </w:rPr>
          <w:t>https://en.wikipedia.org/wiki/Leaving_Neverland</w:t>
        </w:r>
      </w:hyperlink>
      <w:r>
        <w:t xml:space="preserve"> - Leaving Neverland is a 2019 documentary directed by Dan Reed, featuring Wade Robson and James Safechuck, who allege that Michael Jackson sexually abused them during their childhoods. The film presents detailed accounts of the alleged abuse, including descriptions of sexual acts and grooming tactics. Both men claim they did not realise the inappropriateness of the acts until adulthood. The documentary has been a focal point in discussions about Jackson's alleged misconduct.</w:t>
      </w:r>
      <w:r/>
    </w:p>
    <w:p>
      <w:pPr>
        <w:pStyle w:val="ListNumber"/>
        <w:spacing w:line="240" w:lineRule="auto"/>
        <w:ind w:left="720"/>
      </w:pPr>
      <w:r/>
      <w:hyperlink r:id="rId10">
        <w:r>
          <w:rPr>
            <w:color w:val="0000EE"/>
            <w:u w:val="single"/>
          </w:rPr>
          <w:t>https://en.wikipedia.org/wiki/Trial_of_Michael_Jackson</w:t>
        </w:r>
      </w:hyperlink>
      <w:r>
        <w:t xml:space="preserve"> - The 2005 trial of Michael Jackson, officially known as People v. Jackson, was a criminal case in which Jackson faced charges of molesting 13-year-old Gavin Arvizo at his Neverland Ranch. The trial lasted approximately four months, with Jackson being acquitted on all counts on June 13, 2005. The case was highly publicised, with testimonies from various individuals, including former child actor Macaulay Culkin, who defended Jackson against the allegations.</w:t>
      </w:r>
      <w:r/>
    </w:p>
    <w:p>
      <w:pPr>
        <w:pStyle w:val="ListNumber"/>
        <w:spacing w:line="240" w:lineRule="auto"/>
        <w:ind w:left="720"/>
      </w:pPr>
      <w:r/>
      <w:hyperlink r:id="rId13">
        <w:r>
          <w:rPr>
            <w:color w:val="0000EE"/>
            <w:u w:val="single"/>
          </w:rPr>
          <w:t>https://en.wikipedia.org/wiki/1993_Michael_Jackson_sexual_abuse_allegations</w:t>
        </w:r>
      </w:hyperlink>
      <w:r>
        <w:t xml:space="preserve"> - In 1993, Michael Jackson faced his first public allegations of child sexual abuse when Jordan Chandler, a 13-year-old boy, accused him of molestation. Jackson denied the allegations, and the case was settled out of court in January 1994 for approximately $23 million, without an admission of guilt. The settlement led to a significant decline in Jackson's public image and career, with several sponsorships being cancelled.</w:t>
      </w:r>
      <w:r/>
    </w:p>
    <w:p>
      <w:pPr>
        <w:pStyle w:val="ListNumber"/>
        <w:spacing w:line="240" w:lineRule="auto"/>
        <w:ind w:left="720"/>
      </w:pPr>
      <w:r/>
      <w:hyperlink r:id="rId14">
        <w:r>
          <w:rPr>
            <w:color w:val="0000EE"/>
            <w:u w:val="single"/>
          </w:rPr>
          <w:t>https://en.wikipedia.org/wiki/Michael_Jackson</w:t>
        </w:r>
      </w:hyperlink>
      <w:r>
        <w:t xml:space="preserve"> - Michael Jackson was an American singer, songwriter, and dancer, known as the 'King of Pop.' He achieved global fame with hits like 'Thriller' and 'Billie Jean.' Jackson faced multiple allegations of child sexual abuse during his career, including a high-profile trial in 2005 where he was acquitted. He passed away on June 25, 2009, from acute propofol and benzodiazepine intoxication.</w:t>
      </w:r>
      <w:r/>
    </w:p>
    <w:p>
      <w:pPr>
        <w:pStyle w:val="ListNumber"/>
        <w:spacing w:line="240" w:lineRule="auto"/>
        <w:ind w:left="720"/>
      </w:pPr>
      <w:r/>
      <w:hyperlink r:id="rId16">
        <w:r>
          <w:rPr>
            <w:color w:val="0000EE"/>
            <w:u w:val="single"/>
          </w:rPr>
          <w:t>https://en.wikipedia.org/wiki/Processo_a_Michael_Jackson</w:t>
        </w:r>
      </w:hyperlink>
      <w:r>
        <w:t xml:space="preserve"> - The 'Processo a Michael Jackson' refers to the 2005 criminal trial in Santa Barbara County, California, where Jackson was accused of molesting 13-year-old Gavin Arvizo at his Neverland Ranch. The trial lasted approximately four months, with Jackson being acquitted on all counts on June 13, 2005. The case was highly publicised, with testimonies from various individuals, including former child actor Macaulay Culkin, who defended Jackson against the allegations.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tvshowbiz/article-15200181/ALISON-BOSHOFF-Jackos-daughter-reaches-grooming-victims-time.html?ns_mchannel=rss&amp;ns_campaign=1490&amp;ito=1490" TargetMode="External"/><Relationship Id="rId10" Type="http://schemas.openxmlformats.org/officeDocument/2006/relationships/hyperlink" Target="https://en.wikipedia.org/wiki/Trial_of_Michael_Jackson" TargetMode="External"/><Relationship Id="rId11" Type="http://schemas.openxmlformats.org/officeDocument/2006/relationships/hyperlink" Target="https://en.wikipedia.org/wiki/Leaving_Neverland" TargetMode="External"/><Relationship Id="rId12" Type="http://schemas.openxmlformats.org/officeDocument/2006/relationships/hyperlink" Target="https://www.apnews.com/article/fb488e1343b71629a6305d4bf8adea8c" TargetMode="External"/><Relationship Id="rId13" Type="http://schemas.openxmlformats.org/officeDocument/2006/relationships/hyperlink" Target="https://en.wikipedia.org/wiki/1993_Michael_Jackson_sexual_abuse_allegations" TargetMode="External"/><Relationship Id="rId14" Type="http://schemas.openxmlformats.org/officeDocument/2006/relationships/hyperlink" Target="https://en.wikipedia.org/wiki/Michael_Jackson" TargetMode="External"/><Relationship Id="rId15" Type="http://schemas.openxmlformats.org/officeDocument/2006/relationships/hyperlink" Target="https://www.noahwire.com" TargetMode="External"/><Relationship Id="rId16" Type="http://schemas.openxmlformats.org/officeDocument/2006/relationships/hyperlink" Target="https://en.wikipedia.org/wiki/Processo_a_Michael_Jacks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