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Lady Kitty Spencer exemplifies elegance at London’s inaugural British Museum Pink Ball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Lady Kitty Spencer brought a wave of glamour to London last night as she made a rare public appearance at the British Museum's inaugural Ball, held in the iconic venue’s Great Court. The eldest daughter of Charles Spencer and niece to the late Princess Diana, Lady Kitty stood out in a rosy pink corset gown that perfectly embodied the evening's pink dress code, inspired by the hues of India as a tribute to the museum’s ongoing Ancient India: Living Traditions exhibition. Alongside her, her sisters Lady Amelia and Lady Eliza also embraced the theme, wearing similarly rosy-hued outfits that complemented the elegant atmosphere.</w:t>
      </w:r>
      <w:r/>
    </w:p>
    <w:p>
      <w:r/>
      <w:r>
        <w:t>The event, attended by over 800 guests including a constellation of celebrities and cultural figures, aimed to establish itself as London’s equivalent to New York's famed Met Gala. Tickets reportedly cost up to £2,000, attracting a high-profile crowd to support the British Museum’s fundraising efforts. Notable attendees included former prime minister Rishi Sunak with his wife Akshata Murty, dressed in Emilia Wickstead, alongside actress Kristin Scott Thomas, model and actress Jerry Hall, and Love Island host Maya Jama in Richard Quinn. Art and cultural icons such as Grayson Perry and his wife Phillipa were also present, as were London Mayor Sadiq Khan and his wife Saadiya. The event buzzed with a palpable blend of culture, philanthropy, and fashion.</w:t>
      </w:r>
      <w:r/>
    </w:p>
    <w:p>
      <w:r/>
      <w:r>
        <w:t>The British Museum Ball was chaired by Isha Ambani and the museum's director Dr Nicholas Cullinan, with the evening coinciding with the closing days of the Ancient India exhibition. The pink theme was meticulously planned to reflect a specific shade celebrating India's rich tradition and vibrancy. The fundraiser featured live performances by acclaimed sitar player Anoushka Shankar and conductor Jules Buckley, enhancing the cultural gravitas of the gala. Proceeds from the event are intended to support the museum’s international partnerships, aiming to strengthen its global collaborations. The evening combined a drinks reception, speeches within the museum’s majestic Great Court, and a dinner set among its renowned collection—creating a unique cultural experience for attendees.</w:t>
      </w:r>
      <w:r/>
    </w:p>
    <w:p>
      <w:r/>
      <w:r>
        <w:t>Lady Kitty Spencer completed her elegant look with a feather shrug to fend off the autumn chill, complemented by a floral necklace and matching earrings, embodying an ethereal and regal presence. This aligns with her recent appearances where she has become known for her refined fashion choices—such as the rosy pink ball gown she wore to the Bvlgari High Jewellery Gala, noted for its corseted bodice and delicate embellishments. The British Museum Ball showcased her elegance once again, reinforcing her status as a modern style icon linked to British aristocracy.</w:t>
      </w:r>
      <w:r/>
    </w:p>
    <w:p>
      <w:r/>
      <w:r>
        <w:t>The British Museum's ambition to craft a new highlight in London's cultural calendar by creating this Pink Ball as a counterpart to the Met Gala appears to be well on its way, blending heritage, high society, and the arts under one roof. With celebrity attendance spanning from international stars like Janet Jackson to celebrated figures in British arts and media such as Tracey Emin and James Norton, the event has set a promising precedent for future editions, merging philanthropic aims with a celebration of culture and fashion.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13">
        <w:r>
          <w:rPr>
            <w:color w:val="0000EE"/>
            <w:u w:val="single"/>
          </w:rPr>
          <w:t>[2]</w:t>
        </w:r>
      </w:hyperlink>
      <w:r>
        <w:t xml:space="preserve">, </w:t>
      </w:r>
      <w:hyperlink r:id="rId10">
        <w:r>
          <w:rPr>
            <w:color w:val="0000EE"/>
            <w:u w:val="single"/>
          </w:rPr>
          <w:t>[3]</w:t>
        </w:r>
      </w:hyperlink>
      <w:r>
        <w:t xml:space="preserve">, </w:t>
      </w:r>
      <w:hyperlink r:id="rId11">
        <w:r>
          <w:rPr>
            <w:color w:val="0000EE"/>
            <w:u w:val="single"/>
          </w:rPr>
          <w:t>[5]</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https://www.dailymail.co.uk/tvshowbiz/article-15205573/Lady-Kitty-ball-London-rival-New-York-Met-Gala.html?ns_mchannel=rss&amp;ns_campaign=1490&amp;ito=1490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https://www.britishmuseum.org/about-us/press/press-releases/announcing-inaugural-british-museum-ball</w:t>
        </w:r>
      </w:hyperlink>
      <w:r>
        <w:t xml:space="preserve"> - The British Museum has announced its inaugural Ball, aiming to establish a new highlight in London's cultural calendar. Chaired by Isha Ambani and Dr Nicholas Cullinan, the event will coincide with the close of the 'Ancient India: Living Traditions' exhibition. The theme for 2025 is pink, inspired by India's colours and light. The sold-out fundraiser will feature performances by Anoushka Shankar and Jules Buckley, with proceeds supporting the Museum's international partnerships.</w:t>
      </w:r>
      <w:r/>
    </w:p>
    <w:p>
      <w:pPr>
        <w:pStyle w:val="ListNumber"/>
        <w:spacing w:line="240" w:lineRule="auto"/>
        <w:ind w:left="720"/>
      </w:pPr>
      <w:r/>
      <w:hyperlink r:id="rId10">
        <w:r>
          <w:rPr>
            <w:color w:val="0000EE"/>
            <w:u w:val="single"/>
          </w:rPr>
          <w:t>https://www.standard.co.uk/news/london/british-museum-pink-ball-celebrities-b1253658.html</w:t>
        </w:r>
      </w:hyperlink>
      <w:r>
        <w:t xml:space="preserve"> - Celebrities from around the world gathered for the inaugural British Museum Pink Ball, aiming to rival New York's Met Gala. Attendees included Lady Kitty Spencer, London Mayor Sadiq Khan, artist Grayson Perry, and model Naomi Campbell. The event's pink dress code drew inspiration from the Museum's 'Ancient India: Living Traditions' exhibition. Co-hosted by Isha Ambani, the evening featured performances by Anoushka Shankar and a silent auction to support the Museum's international partnerships.</w:t>
      </w:r>
      <w:r/>
    </w:p>
    <w:p>
      <w:pPr>
        <w:pStyle w:val="ListNumber"/>
        <w:spacing w:line="240" w:lineRule="auto"/>
        <w:ind w:left="720"/>
      </w:pPr>
      <w:r/>
      <w:hyperlink r:id="rId12">
        <w:r>
          <w:rPr>
            <w:color w:val="0000EE"/>
            <w:u w:val="single"/>
          </w:rPr>
          <w:t>https://pa.media/blogs/pa-uplifting/janet-jackson-tracey-emin-and-maya-jama-among-attendees-at-british-museum-ball/</w:t>
        </w:r>
      </w:hyperlink>
      <w:r>
        <w:t xml:space="preserve"> - The inaugural British Museum Ball saw attendees like Janet Jackson, Tracey Emin, and Maya Jama. The event, themed in pink, aimed to raise funds for the Museum and featured a drinks reception, speeches in the Great Court, and dinner among the Museum's collection. Other notable guests included Jerry Hall, Kristin Scott Thomas, and James Norton.</w:t>
      </w:r>
      <w:r/>
    </w:p>
    <w:p>
      <w:pPr>
        <w:pStyle w:val="ListNumber"/>
        <w:spacing w:line="240" w:lineRule="auto"/>
        <w:ind w:left="720"/>
      </w:pPr>
      <w:r/>
      <w:hyperlink r:id="rId11">
        <w:r>
          <w:rPr>
            <w:color w:val="0000EE"/>
            <w:u w:val="single"/>
          </w:rPr>
          <w:t>https://www.standard.co.uk/lifestyle/british-museum-why-is-it-called-the-pink-ball-b1253641.html</w:t>
        </w:r>
      </w:hyperlink>
      <w:r>
        <w:t xml:space="preserve"> - The British Museum's inaugural fundraising gala, known as the Pink Ball, drew inspiration from the Museum's 'Ancient India: Living Traditions' exhibition. The event's pink dress code was a nod to the exhibition's themes, with attendees encouraged to wear pink and walk the pink carpet. Museum director Nicholas Cullinan emphasised the importance of the colour choice, stating it had to be a specific shade of pink.</w:t>
      </w:r>
      <w:r/>
    </w:p>
    <w:p>
      <w:pPr>
        <w:pStyle w:val="ListNumber"/>
        <w:spacing w:line="240" w:lineRule="auto"/>
        <w:ind w:left="720"/>
      </w:pPr>
      <w:r/>
      <w:hyperlink r:id="rId14">
        <w:r>
          <w:rPr>
            <w:color w:val="0000EE"/>
            <w:u w:val="single"/>
          </w:rPr>
          <w:t>https://www.hellomagazine.com/fashion/royal-style/726244/lady-kitty-spencer-breathtaking-billowing-balletic-ballgown/</w:t>
        </w:r>
      </w:hyperlink>
      <w:r>
        <w:t xml:space="preserve"> - Lady Kitty Spencer stunned at the Bvlgari High Jewellery Gala in London, wearing a rosy pink ball gown made from billowing tulle with a strapless neckline. The gown featured a corseted bodice and cascading satin flowers in a blush hue. She accessorised with dazzling diamond earrings, bracelet, and necklace, completing her ethereal look with a pink-toned eyeshadow and glossy lip.</w:t>
      </w:r>
      <w:r/>
    </w:p>
    <w:p>
      <w:pPr>
        <w:pStyle w:val="ListNumber"/>
        <w:spacing w:line="240" w:lineRule="auto"/>
        <w:ind w:left="720"/>
      </w:pPr>
      <w:r/>
      <w:hyperlink r:id="rId15">
        <w:r>
          <w:rPr>
            <w:color w:val="0000EE"/>
            <w:u w:val="single"/>
          </w:rPr>
          <w:t>https://www.hellomagazine.com/fashion/celebrity-style/733640/lady-kitty-spencer-exudes-elegance-in-strapless-ball-gown/</w:t>
        </w:r>
      </w:hyperlink>
      <w:r>
        <w:t xml:space="preserve"> - Lady Kitty Spencer exuded elegance at the Fashion Awards, wearing a strapless golden ball gown with a waist-cinching black velvet ribbon and floral brooch. The dress featured textured, foil-like details and fell just above the floor. She styled her platinum blonde hair into a sleek bun and accessorised with luxurious diamond drop earrings, showcasing her royal flair.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205573/Lady-Kitty-ball-London-rival-New-York-Met-Gala.html?ns_mchannel=rss&amp;ns_campaign=1490&amp;ito=1490" TargetMode="External"/><Relationship Id="rId10" Type="http://schemas.openxmlformats.org/officeDocument/2006/relationships/hyperlink" Target="https://www.standard.co.uk/news/london/british-museum-pink-ball-celebrities-b1253658.html" TargetMode="External"/><Relationship Id="rId11" Type="http://schemas.openxmlformats.org/officeDocument/2006/relationships/hyperlink" Target="https://www.standard.co.uk/lifestyle/british-museum-why-is-it-called-the-pink-ball-b1253641.html" TargetMode="External"/><Relationship Id="rId12" Type="http://schemas.openxmlformats.org/officeDocument/2006/relationships/hyperlink" Target="https://pa.media/blogs/pa-uplifting/janet-jackson-tracey-emin-and-maya-jama-among-attendees-at-british-museum-ball/" TargetMode="External"/><Relationship Id="rId13" Type="http://schemas.openxmlformats.org/officeDocument/2006/relationships/hyperlink" Target="https://www.britishmuseum.org/about-us/press/press-releases/announcing-inaugural-british-museum-ball" TargetMode="External"/><Relationship Id="rId14" Type="http://schemas.openxmlformats.org/officeDocument/2006/relationships/hyperlink" Target="https://www.hellomagazine.com/fashion/royal-style/726244/lady-kitty-spencer-breathtaking-billowing-balletic-ballgown/" TargetMode="External"/><Relationship Id="rId15" Type="http://schemas.openxmlformats.org/officeDocument/2006/relationships/hyperlink" Target="https://www.hellomagazine.com/fashion/celebrity-style/733640/lady-kitty-spencer-exudes-elegance-in-strapless-ball-gow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