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Katie Piper emphasizes collective kindness and charity impact at Variety Club Showbusiness Awards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Katie Piper, best known as a broadcaster, author, and charity campaigner, has dedicated much of her life to supporting vulnerable and disadvantaged people. A survivor of a brutal attack in 2008, Piper credits the kindness she received from strangers, the NHS, and charities during her recovery as pivotal in shaping her mission to help those who are often overlooked or marginalised in society. Speaking to the Sunday Express ahead of her role as host of the Variety Club Showbusiness Awards, Piper reflected on the power of collective kindness and the strength that comes from community support.</w:t>
      </w:r>
      <w:r/>
    </w:p>
    <w:p>
      <w:r/>
      <w:r>
        <w:t>This year marked Piper’s first time hosting the Variety Club Showbusiness Awards, which took place on October 19 in London. The event is a high-profile celebration of achievements in entertainment and serves as a fundraising platform for Variety, the Children’s Charity, which supports disabled and disadvantaged children throughout the UK. Among the honourees over the years have been notable figures like football captain Leah Williamson and iconic singer Petula Clark. However, for Piper, the spotlight’s glamour is secondary to the cause itself. She recently visited Meadow High School in Uxbridge, one of the many schools benefiting from Variety's initiatives, including the charity's specially adapted Sunshine Coaches. These buses provide children with disabilities vital access to activities that promote independence and normalcy, such as swimming trips and museum visits. Piper described the coaches as more than transport, but lifelines giving children freedom and opportunity.</w:t>
      </w:r>
      <w:r/>
    </w:p>
    <w:p>
      <w:r/>
      <w:r>
        <w:t>The Variety Club Showbusiness Awards have a long-standing reputation for recognising outstanding contributions in film, TV, music, theatre, and comedy while raising funds for children who face significant challenges. The event’s significance was emphasised in recent iterations; the 2024 ceremony, for example, was hosted by Amanda Holden and featured performances from Katherine Jenkins and Beverley Knight. It honoured stalwarts like Dame Joan Collins and spotlighted efforts to develop UK radio through groups like Global, underlining the awards’ commitment to celebrating excellence in entertainment as well as the charity's mission.</w:t>
      </w:r>
      <w:r/>
    </w:p>
    <w:p>
      <w:r/>
      <w:r>
        <w:t>Piper’s involvement with charitable work extends well beyond the Variety event. Since launching the Katie Piper Foundation in 2009, she has focused on supporting survivors of burns and disfigurement through rehabilitation and confidence-building programmes. Moreover, her volunteer work in women’s prisons highlights her deep engagement with those affected by trauma and marginalisation, particularly women who have survived domestic abuse and entered a cycle of victimhood and perpetration. Piper’s documentary work, including a project exploring self-defence and incarceration of women in the US, sheds light on this challenging reality.</w:t>
      </w:r>
      <w:r/>
    </w:p>
    <w:p>
      <w:r/>
      <w:r>
        <w:t>Motherhood has further intensified Piper’s empathy and commitment. Reflecting on her children’s health and the fragility of life, she acknowledges how personal experiences inform her drive to advocate for others. Her upbringing in a close-knit village where kindness was a norm provided a foundation for her outlook. For her, charity transcends financial aid; it encompasses time, energy, compassion, and using personal stories to foster change and inspire hope.</w:t>
      </w:r>
      <w:r/>
    </w:p>
    <w:p>
      <w:r/>
      <w:r>
        <w:t>Looking forward, the Variety Club Showbusiness Awards remain a key fixture in the entertainment calendar, with upcoming ceremonies continuing to highlight remarkable talent and fundraise for vital causes. The 2025 event will see Piper co-host alongside Mark Wright, further cementing her role in championing charitable efforts within showbusiness. This continuity underscores the ongoing need to provide disabled and disadvantaged children with essential support and opportunities, reinforcing Piper’s belief that giving a child even a single chance at freedom and inclusion is invaluable.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[2]</w:t>
        </w:r>
      </w:hyperlink>
      <w:r>
        <w:t xml:space="preserve">, </w:t>
      </w:r>
      <w:hyperlink r:id="rId10">
        <w:r>
          <w:rPr>
            <w:color w:val="0000EE"/>
            <w:u w:val="single"/>
          </w:rPr>
          <w:t>[6]</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[5]</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https://www.express.co.uk/news/uk/2123390/Katie-Piper-Kindness-Is-the-Real-Superpower</w:t>
        </w:r>
      </w:hyperlink>
      <w:r>
        <w:t xml:space="preserve"> - Please view link - unable to able to access data</w:t>
      </w:r>
      <w:r/>
    </w:p>
    <w:p>
      <w:pPr>
        <w:pStyle w:val="ListNumber"/>
        <w:spacing w:line="240" w:lineRule="auto"/>
        <w:ind w:left="720"/>
      </w:pPr>
      <w:r/>
      <w:hyperlink r:id="rId10">
        <w:r>
          <w:rPr>
            <w:color w:val="0000EE"/>
            <w:u w:val="single"/>
          </w:rPr>
          <w:t>https://www.variety.org.uk/news-item/variety-club-showbusiness-awards-honour-outstanding-achievements-with-the-announcement-of-three-new-prestigious-winners-in-its-75th-year/</w:t>
        </w:r>
      </w:hyperlink>
      <w:r>
        <w:t xml:space="preserve"> - The Variety Club Showbusiness Awards are set to return on April 28, 2024, at The Londoner Hotel in Leicester Square, London. Celebrating its 75th year, the event will honour outstanding achievements in film, TV, comedy, theatre, and music. Hosted by Amanda Holden, the ceremony will feature performances from artists like Katherine Jenkins OBE and Beverley Knight MBE. The awards aim to raise funds for Variety, the Children’s Charity, which supports disabled and disadvantaged children across the UK. Notable awardees include Dame Joan Collins for Outstanding Contribution to Film and Television, and Global, the Media &amp; Entertainment Group, for Exceptional Contribution to the Development of UK Radio. The event underscores the importance of supporting Variety's mission to improve the lives of children and young people in need.</w:t>
      </w:r>
      <w:r/>
    </w:p>
    <w:p>
      <w:pPr>
        <w:pStyle w:val="ListNumber"/>
        <w:spacing w:line="240" w:lineRule="auto"/>
        <w:ind w:left="720"/>
      </w:pPr>
      <w:r/>
      <w:hyperlink r:id="rId13">
        <w:r>
          <w:rPr>
            <w:color w:val="0000EE"/>
            <w:u w:val="single"/>
          </w:rPr>
          <w:t>https://www.standard.co.uk/culture/music/stephen-fry-olly-murs-vernon-kay-variety-ant-and-dec-b1253725.html</w:t>
        </w:r>
      </w:hyperlink>
      <w:r>
        <w:t xml:space="preserve"> - The 2025 Variety Club Showbusiness Awards honoured several prominent figures in the entertainment industry. TV presenters Vernon Kay, Sir Stephen Fry, and Ant McPartlin and Declan Donnelly received accolades for their contributions to radio and television. Singer Olly Murs was recognised for his outstanding contribution to music. The ceremony also celebrated achievements in comedy, theatre, and sports, with awards presented to figures like Adam Hills and Petula Clark. The event, held at The Londoner Hotel, also served as a fundraising platform for Variety, the Children’s Charity, supporting disabled and disadvantaged children across the UK.</w:t>
      </w:r>
      <w:r/>
    </w:p>
    <w:p>
      <w:pPr>
        <w:pStyle w:val="ListNumber"/>
        <w:spacing w:line="240" w:lineRule="auto"/>
        <w:ind w:left="720"/>
      </w:pPr>
      <w:r/>
      <w:hyperlink r:id="rId14">
        <w:r>
          <w:rPr>
            <w:color w:val="0000EE"/>
            <w:u w:val="single"/>
          </w:rPr>
          <w:t>https://www.standard.co.uk/showbiz/celebrity-news/katie-piper-itv-british-tv-choice-awards-instagram-b1214442.html</w:t>
        </w:r>
      </w:hyperlink>
      <w:r>
        <w:t xml:space="preserve"> - TV presenter Katie Piper is set to host a new 'feel-good' wellbeing series titled 'Katie Piper’s Weekend Escape' on ITV. The show will feature Piper and a celebrity guest visiting an exclusive countryside retreat to explore health and wellbeing activities, including pamper treatments and nutrition sessions. Piper expressed her enthusiasm for the project, highlighting her passion for health, wellbeing, and engaging conversations with interesting people. The series aims to provide viewers with insights into maintaining a healthy lifestyle while enjoying the tranquillity of the British countryside.</w:t>
      </w:r>
      <w:r/>
    </w:p>
    <w:p>
      <w:pPr>
        <w:pStyle w:val="ListNumber"/>
        <w:spacing w:line="240" w:lineRule="auto"/>
        <w:ind w:left="720"/>
      </w:pPr>
      <w:r/>
      <w:hyperlink r:id="rId11">
        <w:r>
          <w:rPr>
            <w:color w:val="0000EE"/>
            <w:u w:val="single"/>
          </w:rPr>
          <w:t>https://www.femalefirst.co.uk/tv/news/mark-wright-announced-host-2025-variety-club-showbusiness-awards-1423601.html</w:t>
        </w:r>
      </w:hyperlink>
      <w:r>
        <w:t xml:space="preserve"> - Mark Wright and Katie Piper have been announced as the hosts for the 2025 Variety Club Showbusiness Awards. The event, scheduled for October 19, 2025, at The Londoner Hotel in London, will celebrate outstanding achievements across TV, film, comedy, theatre, and music. Previous award winners include Kate Garraway, James Corden, and Sheridan Smith. The ceremony also serves as a fundraising event for Variety, the Children’s Charity, which has been supporting disabled and disadvantaged children across the UK for 75 years. The 2025 awards will also commemorate ITV’s 70th anniversary, highlighting its impact on British television and entertainment.</w:t>
      </w:r>
      <w:r/>
    </w:p>
    <w:p>
      <w:pPr>
        <w:pStyle w:val="ListNumber"/>
        <w:spacing w:line="240" w:lineRule="auto"/>
        <w:ind w:left="720"/>
      </w:pPr>
      <w:r/>
      <w:hyperlink r:id="rId10">
        <w:r>
          <w:rPr>
            <w:color w:val="0000EE"/>
            <w:u w:val="single"/>
          </w:rPr>
          <w:t>https://www.variety.org.uk/news-item/variety-club-showbusiness-awards-honour-outstanding-achievements-with-the-announcement-of-three-new-prestigious-winners-in-its-75th-year/</w:t>
        </w:r>
      </w:hyperlink>
      <w:r>
        <w:t xml:space="preserve"> - The Variety Club Showbusiness Awards are set to return on April 28, 2024, at The Londoner Hotel in Leicester Square, London. Celebrating its 75th year, the event will honour outstanding achievements in film, TV, comedy, theatre, and music. Hosted by Amanda Holden, the ceremony will feature performances from artists like Katherine Jenkins OBE and Beverley Knight MBE. The awards aim to raise funds for Variety, the Children’s Charity, which supports disabled and disadvantaged children across the UK. Notable awardees include Dame Joan Collins for Outstanding Contribution to Film and Television, and Global, the Media &amp; Entertainment Group, for Exceptional Contribution to the Development of UK Radio. The event underscores the importance of supporting Variety's mission to improve the lives of children and young people in need.</w:t>
      </w:r>
      <w:r/>
    </w:p>
    <w:p>
      <w:pPr>
        <w:pStyle w:val="ListNumber"/>
        <w:spacing w:line="240" w:lineRule="auto"/>
        <w:ind w:left="720"/>
      </w:pPr>
      <w:r/>
      <w:hyperlink r:id="rId10">
        <w:r>
          <w:rPr>
            <w:color w:val="0000EE"/>
            <w:u w:val="single"/>
          </w:rPr>
          <w:t>https://www.variety.org.uk/news-item/variety-club-showbusiness-awards-honour-outstanding-achievements-with-the-announcement-of-three-new-prestigious-winners-in-its-75th-year/</w:t>
        </w:r>
      </w:hyperlink>
      <w:r>
        <w:t xml:space="preserve"> - The Variety Club Showbusiness Awards are set to return on April 28, 2024, at The Londoner Hotel in Leicester Square, London. Celebrating its 75th year, the event will honour outstanding achievements in film, TV, comedy, theatre, and music. Hosted by Amanda Holden, the ceremony will feature performances from artists like Katherine Jenkins OBE and Beverley Knight MBE. The awards aim to raise funds for Variety, the Children’s Charity, which supports disabled and disadvantaged children across the UK. Notable awardees include Dame Joan Collins for Outstanding Contribution to Film and Television, and Global, the Media &amp; Entertainment Group, for Exceptional Contribution to the Development of UK Radio. The event underscores the importance of supporting Variety's mission to improve the lives of children and young people in need.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xpress.co.uk/news/uk/2123390/Katie-Piper-Kindness-Is-the-Real-Superpower" TargetMode="External"/><Relationship Id="rId10" Type="http://schemas.openxmlformats.org/officeDocument/2006/relationships/hyperlink" Target="https://www.variety.org.uk/news-item/variety-club-showbusiness-awards-honour-outstanding-achievements-with-the-announcement-of-three-new-prestigious-winners-in-its-75th-year/" TargetMode="External"/><Relationship Id="rId11" Type="http://schemas.openxmlformats.org/officeDocument/2006/relationships/hyperlink" Target="https://www.femalefirst.co.uk/tv/news/mark-wright-announced-host-2025-variety-club-showbusiness-awards-1423601.html" TargetMode="External"/><Relationship Id="rId12" Type="http://schemas.openxmlformats.org/officeDocument/2006/relationships/hyperlink" Target="https://www.noahwire.com" TargetMode="External"/><Relationship Id="rId13" Type="http://schemas.openxmlformats.org/officeDocument/2006/relationships/hyperlink" Target="https://www.standard.co.uk/culture/music/stephen-fry-olly-murs-vernon-kay-variety-ant-and-dec-b1253725.html" TargetMode="External"/><Relationship Id="rId14" Type="http://schemas.openxmlformats.org/officeDocument/2006/relationships/hyperlink" Target="https://www.standard.co.uk/showbiz/celebrity-news/katie-piper-itv-british-tv-choice-awards-instagram-b121444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