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Alfie Boe announces 2026 UK tour to promote new album 'Facing Myself'</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One of Britain’s most celebrated and beloved tenors, Alfie Boe, has announced a brand-new UK tour set for 2026, tying in with the release of his highly anticipated upcoming album, ‘Facing Myself’. The tour will showcase a blend of his most iconic hits, fan-favourite classics, and fresh material from the forthcoming album. Boe will be accompanied on stage by special guest Jessica Sweetman, a singer-songwriter who will add a contemporary complement to the performances.</w:t>
      </w:r>
      <w:r/>
    </w:p>
    <w:p>
      <w:r/>
      <w:r>
        <w:t>The tour includes a well-curated selection of venues across the UK with performances scheduled at key locations such as Glasgow Royal Concert Hall on April 17, The Bridgewater Hall in Manchester on April 20, and the Princess Theatre in Torquay on May 16. Further stops include the Cliffs Pavilion on May 23, G Live in Guildford on May 22, and the Congress Theatre in Eastbourne on May 27, among others. Each show will begin in the evening, generally around 7:00 or 7:30 pm, and has age restrictions requiring under-16s to be accompanied by an adult.</w:t>
      </w:r>
      <w:r/>
    </w:p>
    <w:p>
      <w:r/>
      <w:r>
        <w:t>Alfie Boe’s career is marked by extraordinary achievements spanning stage, recording, and television. He has released over a dozen studio albums, many of which have topped the UK charts, earning multi-platinum-selling status. Notably, he is a Tony Award winner and is internationally recognised for his commanding performances on the world’s greatest opera stages and arenas. His defining role as Jean Valjean in the legendary production of Les Misérables remains a key highlight of his illustrious career.</w:t>
      </w:r>
      <w:r/>
    </w:p>
    <w:p>
      <w:r/>
      <w:r>
        <w:t>Tickets for the tour will go on general sale on Friday, October 24, 2025, from 10 am. They can be purchased through major platforms such as Gigs and Tours and Ticketmaster. Additionally, VIP packages offering enhanced concert experiences will be available via SJM VIP. Ticket prices vary by venue, with some locations offering tickets ranging from approximately £41 to nearly £190, reflecting different seating options and VIP experiences.</w:t>
      </w:r>
      <w:r/>
    </w:p>
    <w:p>
      <w:r/>
      <w:r>
        <w:t>This tour represents a significant moment for fans to see Alfie Boe perform some of his most memorable songs live, alongside new tracks from ‘Facing Myself’, which has sparked considerable anticipation in the music community. With the inclusion of Jessica Sweetman, the tour promises a dynamic blend of classic and contemporary sounds, continuing Boe’s tradition of remarkable live performances.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(Yellow Advertiser), </w:t>
      </w:r>
      <w:hyperlink r:id="rId10">
        <w:r>
          <w:rPr>
            <w:color w:val="0000EE"/>
            <w:u w:val="single"/>
          </w:rPr>
          <w:t>[6]</w:t>
        </w:r>
      </w:hyperlink>
      <w:r>
        <w:t xml:space="preserve"> (Alfie Boe Official)</w:t>
      </w:r>
      <w:r/>
    </w:p>
    <w:p>
      <w:pPr>
        <w:pStyle w:val="ListBullet"/>
        <w:spacing w:line="240" w:lineRule="auto"/>
        <w:ind w:left="720"/>
      </w:pPr>
      <w:r/>
      <w:r>
        <w:t xml:space="preserve">Paragraph 2 – </w:t>
      </w:r>
      <w:hyperlink r:id="rId11">
        <w:r>
          <w:rPr>
            <w:color w:val="0000EE"/>
            <w:u w:val="single"/>
          </w:rPr>
          <w:t>[2]</w:t>
        </w:r>
      </w:hyperlink>
      <w:r>
        <w:t xml:space="preserve"> (Glasgow Life), </w:t>
      </w:r>
      <w:hyperlink r:id="rId12">
        <w:r>
          <w:rPr>
            <w:color w:val="0000EE"/>
            <w:u w:val="single"/>
          </w:rPr>
          <w:t>[3]</w:t>
        </w:r>
      </w:hyperlink>
      <w:r>
        <w:t xml:space="preserve"> (Bridgewater Hall), </w:t>
      </w:r>
      <w:hyperlink r:id="rId13">
        <w:r>
          <w:rPr>
            <w:color w:val="0000EE"/>
            <w:u w:val="single"/>
          </w:rPr>
          <w:t>[7]</w:t>
        </w:r>
      </w:hyperlink>
      <w:r>
        <w:t xml:space="preserve"> (ATG Tickets), </w:t>
      </w:r>
      <w:hyperlink r:id="rId14">
        <w:r>
          <w:rPr>
            <w:color w:val="0000EE"/>
            <w:u w:val="single"/>
          </w:rPr>
          <w:t>[4]</w:t>
        </w:r>
      </w:hyperlink>
      <w:r>
        <w:t xml:space="preserve"> (Trafalgar Tickets), </w:t>
      </w:r>
      <w:hyperlink r:id="rId15">
        <w:r>
          <w:rPr>
            <w:color w:val="0000EE"/>
            <w:u w:val="single"/>
          </w:rPr>
          <w:t>[5]</w:t>
        </w:r>
      </w:hyperlink>
      <w:r>
        <w:t xml:space="preserve"> (Trafalgar Tickets)</w:t>
      </w:r>
      <w:r/>
    </w:p>
    <w:p>
      <w:pPr>
        <w:pStyle w:val="ListBullet"/>
        <w:spacing w:line="240" w:lineRule="auto"/>
        <w:ind w:left="720"/>
      </w:pPr>
      <w:r/>
      <w:r>
        <w:t xml:space="preserve">Paragraph 3 – </w:t>
      </w:r>
      <w:hyperlink r:id="rId9">
        <w:r>
          <w:rPr>
            <w:color w:val="0000EE"/>
            <w:u w:val="single"/>
          </w:rPr>
          <w:t>[1]</w:t>
        </w:r>
      </w:hyperlink>
      <w:r>
        <w:t xml:space="preserve"> (Yellow Advertiser)</w:t>
      </w:r>
      <w:r/>
    </w:p>
    <w:p>
      <w:pPr>
        <w:pStyle w:val="ListBullet"/>
        <w:spacing w:line="240" w:lineRule="auto"/>
        <w:ind w:left="720"/>
      </w:pPr>
      <w:r/>
      <w:r>
        <w:t xml:space="preserve">Paragraph 4 – </w:t>
      </w:r>
      <w:hyperlink r:id="rId9">
        <w:r>
          <w:rPr>
            <w:color w:val="0000EE"/>
            <w:u w:val="single"/>
          </w:rPr>
          <w:t>[1]</w:t>
        </w:r>
      </w:hyperlink>
      <w:r>
        <w:t xml:space="preserve"> (Yellow Advertiser), </w:t>
      </w:r>
      <w:hyperlink r:id="rId11">
        <w:r>
          <w:rPr>
            <w:color w:val="0000EE"/>
            <w:u w:val="single"/>
          </w:rPr>
          <w:t>[2]</w:t>
        </w:r>
      </w:hyperlink>
      <w:r>
        <w:t xml:space="preserve"> (Glasgow Life), </w:t>
      </w:r>
      <w:hyperlink r:id="rId12">
        <w:r>
          <w:rPr>
            <w:color w:val="0000EE"/>
            <w:u w:val="single"/>
          </w:rPr>
          <w:t>[3]</w:t>
        </w:r>
      </w:hyperlink>
      <w:r>
        <w:t xml:space="preserve"> (Bridgewater Hall), </w:t>
      </w:r>
      <w:hyperlink r:id="rId14">
        <w:r>
          <w:rPr>
            <w:color w:val="0000EE"/>
            <w:u w:val="single"/>
          </w:rPr>
          <w:t>[4]</w:t>
        </w:r>
      </w:hyperlink>
      <w:r>
        <w:t xml:space="preserve"> (Trafalgar Tickets), </w:t>
      </w:r>
      <w:hyperlink r:id="rId15">
        <w:r>
          <w:rPr>
            <w:color w:val="0000EE"/>
            <w:u w:val="single"/>
          </w:rPr>
          <w:t>[5]</w:t>
        </w:r>
      </w:hyperlink>
      <w:r>
        <w:t xml:space="preserve"> (Trafalgar Tickets), </w:t>
      </w:r>
      <w:hyperlink r:id="rId13">
        <w:r>
          <w:rPr>
            <w:color w:val="0000EE"/>
            <w:u w:val="single"/>
          </w:rPr>
          <w:t>[7]</w:t>
        </w:r>
      </w:hyperlink>
      <w:r>
        <w:t xml:space="preserve"> (ATG Tickets)</w:t>
      </w:r>
      <w:r/>
    </w:p>
    <w:p>
      <w:pPr>
        <w:pStyle w:val="ListBullet"/>
        <w:spacing w:line="240" w:lineRule="auto"/>
        <w:ind w:left="720"/>
      </w:pPr>
      <w:r/>
      <w:r>
        <w:t xml:space="preserve">Paragraph 5 – </w:t>
      </w:r>
      <w:hyperlink r:id="rId9">
        <w:r>
          <w:rPr>
            <w:color w:val="0000EE"/>
            <w:u w:val="single"/>
          </w:rPr>
          <w:t>[1]</w:t>
        </w:r>
      </w:hyperlink>
      <w:r>
        <w:t xml:space="preserve"> (Yellow Advertiser), </w:t>
      </w:r>
      <w:hyperlink r:id="rId10">
        <w:r>
          <w:rPr>
            <w:color w:val="0000EE"/>
            <w:u w:val="single"/>
          </w:rPr>
          <w:t>[6]</w:t>
        </w:r>
      </w:hyperlink>
      <w:r>
        <w:t xml:space="preserve"> (Alfie Boe Official), </w:t>
      </w:r>
      <w:hyperlink r:id="rId11">
        <w:r>
          <w:rPr>
            <w:color w:val="0000EE"/>
            <w:u w:val="single"/>
          </w:rPr>
          <w:t>[2]</w:t>
        </w:r>
      </w:hyperlink>
      <w:r>
        <w:t xml:space="preserve"> (Glasgow Life), </w:t>
      </w:r>
      <w:hyperlink r:id="rId12">
        <w:r>
          <w:rPr>
            <w:color w:val="0000EE"/>
            <w:u w:val="single"/>
          </w:rPr>
          <w:t>[3]</w:t>
        </w:r>
      </w:hyperlink>
      <w:r>
        <w:t xml:space="preserve"> (Bridgewater Hall)</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https://www.yellowad.co.uk/boes-back/</w:t>
        </w:r>
      </w:hyperlink>
      <w:r>
        <w:t xml:space="preserve"> - Please view link - unable to able to access data</w:t>
      </w:r>
      <w:r/>
    </w:p>
    <w:p>
      <w:pPr>
        <w:pStyle w:val="ListNumber"/>
        <w:spacing w:line="240" w:lineRule="auto"/>
        <w:ind w:left="720"/>
      </w:pPr>
      <w:r/>
      <w:hyperlink r:id="rId11">
        <w:r>
          <w:rPr>
            <w:color w:val="0000EE"/>
            <w:u w:val="single"/>
          </w:rPr>
          <w:t>https://www.glasgowlife.org.uk/event/4/alfie-boe</w:t>
        </w:r>
      </w:hyperlink>
      <w:r>
        <w:t xml:space="preserve"> - Alfie Boe is set to perform at the Glasgow Royal Concert Hall on Friday, 17th April 2026, as part of his 'Facing Myself' UK Tour. The concert will feature his iconic hits, fan favourites, and tracks from his upcoming album, 'Facing Myself'. Special guest singer-songwriter Jessica Sweetman will join him on stage. Tickets are available for purchase, with prices ranging from £43.50 to £79.90, including booking fees. The event is scheduled to start at 7:30 pm, and under-16s must be accompanied by an adult.</w:t>
      </w:r>
      <w:r/>
    </w:p>
    <w:p>
      <w:pPr>
        <w:pStyle w:val="ListNumber"/>
        <w:spacing w:line="240" w:lineRule="auto"/>
        <w:ind w:left="720"/>
      </w:pPr>
      <w:r/>
      <w:hyperlink r:id="rId12">
        <w:r>
          <w:rPr>
            <w:color w:val="0000EE"/>
            <w:u w:val="single"/>
          </w:rPr>
          <w:t>https://www.bridgewater-hall.co.uk/whats-on/alfie-boe-200426/</w:t>
        </w:r>
      </w:hyperlink>
      <w:r>
        <w:t xml:space="preserve"> - Alfie Boe is scheduled to perform at The Bridgewater Hall in Manchester on Monday, 20th April 2026, as part of his 'Facing Myself' UK Tour. The concert will showcase his most iconic hits, fan favourites, and new material from his upcoming album, 'Facing Myself'. Special guest Jessica Sweetman will also perform. Tickets are available for purchase, with prices ranging from £41.75 to £74.25, including booking fees. The event is set to begin at 7:00 pm, and under-16s must be accompanied by an adult.</w:t>
      </w:r>
      <w:r/>
    </w:p>
    <w:p>
      <w:pPr>
        <w:pStyle w:val="ListNumber"/>
        <w:spacing w:line="240" w:lineRule="auto"/>
        <w:ind w:left="720"/>
      </w:pPr>
      <w:r/>
      <w:hyperlink r:id="rId14">
        <w:r>
          <w:rPr>
            <w:color w:val="0000EE"/>
            <w:u w:val="single"/>
          </w:rPr>
          <w:t>https://trafalgartickets.com/g-live-guildford/en-GB/event/music/alfie-boe-tickets</w:t>
        </w:r>
      </w:hyperlink>
      <w:r>
        <w:t xml:space="preserve"> - Alfie Boe is set to perform at G Live in Guildford on Friday, 22nd May 2026, as part of his 'Facing Myself' UK Tour. The concert will feature his iconic hits, fan favourites, and tracks from his upcoming album, 'Facing Myself'. Special guest singer-songwriter Jessica Sweetman will join him on stage. Tickets are available for purchase, with prices ranging from £43.50 to £187. The event is scheduled to start at 7:00 pm, and under-16s must be accompanied by an adult.</w:t>
      </w:r>
      <w:r/>
    </w:p>
    <w:p>
      <w:pPr>
        <w:pStyle w:val="ListNumber"/>
        <w:spacing w:line="240" w:lineRule="auto"/>
        <w:ind w:left="720"/>
      </w:pPr>
      <w:r/>
      <w:hyperlink r:id="rId15">
        <w:r>
          <w:rPr>
            <w:color w:val="0000EE"/>
            <w:u w:val="single"/>
          </w:rPr>
          <w:t>https://trafalgartickets.com/eastbourne-theatres-eastbourne/en-GB/event/music/alfie-boe-plus-support-tickets</w:t>
        </w:r>
      </w:hyperlink>
      <w:r>
        <w:t xml:space="preserve"> - Alfie Boe is scheduled to perform at the Congress Theatre in Eastbourne on Wednesday, 27th May 2026, as part of his 'Facing Myself' UK Tour. The concert will showcase his most iconic hits, fan favourites, and new material from his upcoming album, 'Facing Myself'. Special guest singer-songwriter Jessica Sweetman will also perform. Tickets are available for purchase, with prices ranging from £43.50 to £187. The event is set to begin at 7:00 pm, and under-16s must be accompanied by an adult.</w:t>
      </w:r>
      <w:r/>
    </w:p>
    <w:p>
      <w:pPr>
        <w:pStyle w:val="ListNumber"/>
        <w:spacing w:line="240" w:lineRule="auto"/>
        <w:ind w:left="720"/>
      </w:pPr>
      <w:r/>
      <w:hyperlink r:id="rId10">
        <w:r>
          <w:rPr>
            <w:color w:val="0000EE"/>
            <w:u w:val="single"/>
          </w:rPr>
          <w:t>https://alfie-boe.com/</w:t>
        </w:r>
      </w:hyperlink>
      <w:r>
        <w:t xml:space="preserve"> - Alfie Boe's official website provides information about his upcoming 'Facing Myself' UK Tour, including tour dates, ticket sales, and VIP packages. The tour will feature his most iconic hits, fan favourites, and tracks from his highly anticipated upcoming album, 'Facing Myself'. Special guest singer-songwriter Jessica Sweetman will join him on stage. Tickets go on general sale on Friday, 24th October 2025, at 10:00 am, and are available through the website. VIP packages are also available for purchase.</w:t>
      </w:r>
      <w:r/>
    </w:p>
    <w:p>
      <w:pPr>
        <w:pStyle w:val="ListNumber"/>
        <w:spacing w:line="240" w:lineRule="auto"/>
        <w:ind w:left="720"/>
      </w:pPr>
      <w:r/>
      <w:hyperlink r:id="rId13">
        <w:r>
          <w:rPr>
            <w:color w:val="0000EE"/>
            <w:u w:val="single"/>
          </w:rPr>
          <w:t>https://www.atgtickets.com/shows/alfie-boe/princess-theatre-torquay/</w:t>
        </w:r>
      </w:hyperlink>
      <w:r>
        <w:t xml:space="preserve"> - Alfie Boe is set to perform at the Princess Theatre in Torquay on Saturday, 16th May 2026, as part of his 'Facing Myself' UK Tour. The concert will feature his most iconic hits, fan favourites, and new material from his upcoming album, 'Facing Myself'. Special guest singer-songwriter Jessica Sweetman will also perform. Tickets are available for purchase, with pre-sale opening for members on Thursday, 23rd October 2025, at 9:00 am, and general sale opening on Friday, 24th October 2025, at 9:00 am.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ellowad.co.uk/boes-back/" TargetMode="External"/><Relationship Id="rId10" Type="http://schemas.openxmlformats.org/officeDocument/2006/relationships/hyperlink" Target="https://alfie-boe.com/" TargetMode="External"/><Relationship Id="rId11" Type="http://schemas.openxmlformats.org/officeDocument/2006/relationships/hyperlink" Target="https://www.glasgowlife.org.uk/event/4/alfie-boe" TargetMode="External"/><Relationship Id="rId12" Type="http://schemas.openxmlformats.org/officeDocument/2006/relationships/hyperlink" Target="https://www.bridgewater-hall.co.uk/whats-on/alfie-boe-200426/" TargetMode="External"/><Relationship Id="rId13" Type="http://schemas.openxmlformats.org/officeDocument/2006/relationships/hyperlink" Target="https://www.atgtickets.com/shows/alfie-boe/princess-theatre-torquay/" TargetMode="External"/><Relationship Id="rId14" Type="http://schemas.openxmlformats.org/officeDocument/2006/relationships/hyperlink" Target="https://trafalgartickets.com/g-live-guildford/en-GB/event/music/alfie-boe-tickets" TargetMode="External"/><Relationship Id="rId15" Type="http://schemas.openxmlformats.org/officeDocument/2006/relationships/hyperlink" Target="https://trafalgartickets.com/eastbourne-theatres-eastbourne/en-GB/event/music/alfie-boe-plus-support-ticke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