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Shirley Ballas confronts sexism and bias amid criticism as she highlights challenges for women in showbusiness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Strictly Come Dancing's head judge Shirley Ballas has spoken out forcefully against critics who accuse her of favouritism and bias, attributing much of the negativity she faces to the challenges women encounter in showbusiness. In a candid address at the Wimbledon Book Festival, the 65-year-old ballroom dance expert highlighted the scorn and disapproval high-achieving women often endure, suggesting that the entertainment industry—and society more broadly—is resistant to seeing women succeed on their own terms. "Everybody pretends to be your friend, but I’ve found that 99.9 per cent of people whom I deal with on a daily basis don’t like to see women be successful," she said, adding that even close friends sometimes deliver sarcasm and underhand comments.</w:t>
      </w:r>
      <w:r/>
    </w:p>
    <w:p>
      <w:r/>
      <w:r>
        <w:t>Ballas, known as the Queen of Latin for her decorated career in Latin dance, also discussed the difficulties faced by older women in showbusiness. She noted that maintaining a prominent position in her demanding industry at 65 is no small achievement. Her experience resonates with wider issues in the entertainment world, as other actresses like Jennifer Kirby have lamented the scarcity of roles for "older" women, particularly after life changes such as motherhood. Kirby, who recently became a mother, spoke about the reduction in opportunities even as she feels she has more to offer creatively.</w:t>
      </w:r>
      <w:r/>
    </w:p>
    <w:p>
      <w:r/>
      <w:r>
        <w:t>Over her eight-year tenure on Strictly, Shirley Ballas has been subject to intense criticism and abuse, with some accusations centring on perceived biases towards male contestants. This tension reached a low point in 2023 when Ballas revealed she had been receiving death threats, leading producers to adjust the show's format to share the casting vote during dance-offs among all four judges, thereby reducing the personalised blame she bore for contestants' exits. Earlier, in 2022, she publicly addressed hurtful messages following contentious judging decisions, calling for mutual respect among viewers.</w:t>
      </w:r>
      <w:r/>
    </w:p>
    <w:p>
      <w:r/>
      <w:r>
        <w:t>More recently, allegations of favouritism resurfaced after Ballas awarded a perfect score to contestant Pete Wicks while other judges gave lower marks. This sparked a fresh wave of social media debate, reflecting ongoing disputes about impartiality on the judging panel. Supporters of Ballas have noted Wicks' significant improvement, suggesting the score was merited. However, the persistence of these controversies illustrates the pressing challenges female judges face in commanding authority without being subjected to disproportionately harsh scrutiny.</w:t>
      </w:r>
      <w:r/>
    </w:p>
    <w:p>
      <w:r/>
      <w:r>
        <w:t>Ballas has also pointed out the sexist undertones in audience reactions during live shows. She highlighted that when she and fellow female judge Motsi Mabuse give lower scores, they receive boos, whereas male judges awarding similar scores attract applause. This disparity suggests a bias against female authority figures in the entertainment arena, reinforcing Ballas' view of an entrenched culture resistant to women’s success.</w:t>
      </w:r>
      <w:r/>
    </w:p>
    <w:p>
      <w:r/>
      <w:r>
        <w:t>Her experiences are not isolated. In an interview on BBC Radio 4’s Desert Island Discs, she recounted enduring "immense bullying" and misogyny in the dance industry, including threats intended to block her from working with top couples. She described a continuing presence of "a handful of misogynistic people with egos that just will not deflate" who perpetuate this toxic culture.</w:t>
      </w:r>
      <w:r/>
    </w:p>
    <w:p>
      <w:r/>
      <w:r>
        <w:t>Shirley Ballas’ response to criticism, coupled with her persistence in an unsympathetic environment, not only sheds light on the double standards faced by women in entertainment but also underscores a broader societal reluctance to accept female success without resistance. Her candid reflections contribute to an important conversation about gender, authority, and respect in public life and showbusiness.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(Daily Mail) </w:t>
      </w:r>
      <w:r/>
    </w:p>
    <w:p>
      <w:pPr>
        <w:pStyle w:val="ListBullet"/>
        <w:spacing w:line="240" w:lineRule="auto"/>
        <w:ind w:left="720"/>
      </w:pPr>
      <w:r/>
      <w:r>
        <w:t xml:space="preserve">Paragraph 2 – </w:t>
      </w:r>
      <w:hyperlink r:id="rId9">
        <w:r>
          <w:rPr>
            <w:color w:val="0000EE"/>
            <w:u w:val="single"/>
          </w:rPr>
          <w:t>[1]</w:t>
        </w:r>
      </w:hyperlink>
      <w:r>
        <w:t xml:space="preserve"> (Daily Mail), </w:t>
      </w:r>
      <w:hyperlink r:id="rId9">
        <w:r>
          <w:rPr>
            <w:color w:val="0000EE"/>
            <w:u w:val="single"/>
          </w:rPr>
          <w:t>[1]</w:t>
        </w:r>
      </w:hyperlink>
      <w:r>
        <w:t xml:space="preserve"> (Daily Mail) </w:t>
      </w:r>
      <w:r/>
    </w:p>
    <w:p>
      <w:pPr>
        <w:pStyle w:val="ListBullet"/>
        <w:spacing w:line="240" w:lineRule="auto"/>
        <w:ind w:left="720"/>
      </w:pPr>
      <w:r/>
      <w:r>
        <w:t xml:space="preserve">Paragraph 3 – </w:t>
      </w:r>
      <w:hyperlink r:id="rId9">
        <w:r>
          <w:rPr>
            <w:color w:val="0000EE"/>
            <w:u w:val="single"/>
          </w:rPr>
          <w:t>[1]</w:t>
        </w:r>
      </w:hyperlink>
      <w:r>
        <w:t xml:space="preserve"> (Daily Mail), </w:t>
      </w:r>
      <w:hyperlink r:id="rId10">
        <w:r>
          <w:rPr>
            <w:color w:val="0000EE"/>
            <w:u w:val="single"/>
          </w:rPr>
          <w:t>[3]</w:t>
        </w:r>
      </w:hyperlink>
      <w:r>
        <w:t xml:space="preserve"> (Independent), </w:t>
      </w:r>
      <w:hyperlink r:id="rId11">
        <w:r>
          <w:rPr>
            <w:color w:val="0000EE"/>
            <w:u w:val="single"/>
          </w:rPr>
          <w:t>[2]</w:t>
        </w:r>
      </w:hyperlink>
      <w:r>
        <w:t xml:space="preserve"> (Hello Magazine) </w:t>
      </w:r>
      <w:r/>
    </w:p>
    <w:p>
      <w:pPr>
        <w:pStyle w:val="ListBullet"/>
        <w:spacing w:line="240" w:lineRule="auto"/>
        <w:ind w:left="720"/>
      </w:pPr>
      <w:r/>
      <w:r>
        <w:t xml:space="preserve">Paragraph 4 – </w:t>
      </w:r>
      <w:hyperlink r:id="rId12">
        <w:r>
          <w:rPr>
            <w:color w:val="0000EE"/>
            <w:u w:val="single"/>
          </w:rPr>
          <w:t>[4]</w:t>
        </w:r>
      </w:hyperlink>
      <w:r>
        <w:t xml:space="preserve"> (GB News), </w:t>
      </w:r>
      <w:hyperlink r:id="rId9">
        <w:r>
          <w:rPr>
            <w:color w:val="0000EE"/>
            <w:u w:val="single"/>
          </w:rPr>
          <w:t>[1]</w:t>
        </w:r>
      </w:hyperlink>
      <w:r>
        <w:t xml:space="preserve"> (Daily Mail) </w:t>
      </w:r>
      <w:r/>
    </w:p>
    <w:p>
      <w:pPr>
        <w:pStyle w:val="ListBullet"/>
        <w:spacing w:line="240" w:lineRule="auto"/>
        <w:ind w:left="720"/>
      </w:pPr>
      <w:r/>
      <w:r>
        <w:t xml:space="preserve">Paragraph 5 – </w:t>
      </w:r>
      <w:hyperlink r:id="rId13">
        <w:r>
          <w:rPr>
            <w:color w:val="0000EE"/>
            <w:u w:val="single"/>
          </w:rPr>
          <w:t>[5]</w:t>
        </w:r>
      </w:hyperlink>
      <w:r>
        <w:t xml:space="preserve"> (Yahoo Movies), </w:t>
      </w:r>
      <w:hyperlink r:id="rId9">
        <w:r>
          <w:rPr>
            <w:color w:val="0000EE"/>
            <w:u w:val="single"/>
          </w:rPr>
          <w:t>[1]</w:t>
        </w:r>
      </w:hyperlink>
      <w:r>
        <w:t xml:space="preserve"> (Daily Mail) </w:t>
      </w:r>
      <w:r/>
    </w:p>
    <w:p>
      <w:pPr>
        <w:pStyle w:val="ListBullet"/>
        <w:spacing w:line="240" w:lineRule="auto"/>
        <w:ind w:left="720"/>
      </w:pPr>
      <w:r/>
      <w:r>
        <w:t xml:space="preserve">Paragraph 6 – </w:t>
      </w:r>
      <w:hyperlink r:id="rId14">
        <w:r>
          <w:rPr>
            <w:color w:val="0000EE"/>
            <w:u w:val="single"/>
          </w:rPr>
          <w:t>[7]</w:t>
        </w:r>
      </w:hyperlink>
      <w:r>
        <w:t xml:space="preserve"> (Evening Standard), </w:t>
      </w:r>
      <w:hyperlink r:id="rId9">
        <w:r>
          <w:rPr>
            <w:color w:val="0000EE"/>
            <w:u w:val="single"/>
          </w:rPr>
          <w:t>[1]</w:t>
        </w:r>
      </w:hyperlink>
      <w:r>
        <w:t xml:space="preserve"> (Daily Mail) </w:t>
      </w:r>
      <w:r/>
    </w:p>
    <w:p>
      <w:pPr>
        <w:pStyle w:val="ListBullet"/>
        <w:spacing w:line="240" w:lineRule="auto"/>
        <w:ind w:left="720"/>
      </w:pPr>
      <w:r/>
      <w:r>
        <w:t xml:space="preserve">Paragraph 7 – </w:t>
      </w:r>
      <w:hyperlink r:id="rId9">
        <w:r>
          <w:rPr>
            <w:color w:val="0000EE"/>
            <w:u w:val="single"/>
          </w:rPr>
          <w:t>[1]</w:t>
        </w:r>
      </w:hyperlink>
      <w:r>
        <w:t xml:space="preserve"> (Daily Mail)</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https://www.dailymail.co.uk/tvshowbiz/article-15232173/EDEN-CONFIDENTIAL-Shirley-Ballas-critics.html?ns_mchannel=rss&amp;ns_campaign=1490&amp;ito=1490</w:t>
        </w:r>
      </w:hyperlink>
      <w:r>
        <w:t xml:space="preserve"> - Please view link - unable to able to access data</w:t>
      </w:r>
      <w:r/>
    </w:p>
    <w:p>
      <w:pPr>
        <w:pStyle w:val="ListNumber"/>
        <w:spacing w:line="240" w:lineRule="auto"/>
        <w:ind w:left="720"/>
      </w:pPr>
      <w:r/>
      <w:hyperlink r:id="rId11">
        <w:r>
          <w:rPr>
            <w:color w:val="0000EE"/>
            <w:u w:val="single"/>
          </w:rPr>
          <w:t>https://www.hellomagazine.com/film/20221011153777/shirley-ballas-speaks-out-hurtful-messages-after-strictly/</w:t>
        </w:r>
      </w:hyperlink>
      <w:r>
        <w:t xml:space="preserve"> - In October 2022, Shirley Ballas, head judge of 'Strictly Come Dancing', addressed the backlash she received after saving Richie Anderson and Giovanni Pernice over Fleur East and Vito Coppola in a dance-off. Ballas reported receiving 'hurtful messages' and called for mutual respect among viewers. She accepted apologies from fans and encouraged everyone to enjoy the show together. The incident highlighted ongoing discussions about perceived biases in the judging panel.</w:t>
      </w:r>
      <w:r/>
    </w:p>
    <w:p>
      <w:pPr>
        <w:pStyle w:val="ListNumber"/>
        <w:spacing w:line="240" w:lineRule="auto"/>
        <w:ind w:left="720"/>
      </w:pPr>
      <w:r/>
      <w:hyperlink r:id="rId10">
        <w:r>
          <w:rPr>
            <w:color w:val="0000EE"/>
            <w:u w:val="single"/>
          </w:rPr>
          <w:t>https://www.independent.co.uk/arts-entertainment/tv/news/shirley-ballas-strictly-sexist-racist-b2412714.html</w:t>
        </w:r>
      </w:hyperlink>
      <w:r>
        <w:t xml:space="preserve"> - Shirley Ballas revealed in a 2023 interview that she nearly quit 'Strictly Come Dancing' due to severe trolling in 2022. The abuse, which she described as 'the most negativity' she'd ever faced, was particularly harsh after her critiques of contestants like Fleur East. Ballas mentioned that the trolling had 'snowballed out of control' and left her in tears after every show. To manage the situation, she employed someone to filter her social media interactions.</w:t>
      </w:r>
      <w:r/>
    </w:p>
    <w:p>
      <w:pPr>
        <w:pStyle w:val="ListNumber"/>
        <w:spacing w:line="240" w:lineRule="auto"/>
        <w:ind w:left="720"/>
      </w:pPr>
      <w:r/>
      <w:hyperlink r:id="rId12">
        <w:r>
          <w:rPr>
            <w:color w:val="0000EE"/>
            <w:u w:val="single"/>
          </w:rPr>
          <w:t>https://www.gbnews.com/celebrity/shirley-ballas-pete-wicks-bbc-strictly-bias</w:t>
        </w:r>
      </w:hyperlink>
      <w:r>
        <w:t xml:space="preserve"> - In October 2024, Shirley Ballas faced accusations of favouritism towards Pete Wicks on 'Strictly Come Dancing'. After Wicks' Argentine Tango, Ballas awarded him a score of 10, while other judges gave lower scores. Fans expressed frustration on social media, accusing Ballas of bias. Some viewers defended her decision, noting Wicks' significant improvement since the start of the competition. This incident reignited discussions about perceived biases in the judging panel.</w:t>
      </w:r>
      <w:r/>
    </w:p>
    <w:p>
      <w:pPr>
        <w:pStyle w:val="ListNumber"/>
        <w:spacing w:line="240" w:lineRule="auto"/>
        <w:ind w:left="720"/>
      </w:pPr>
      <w:r/>
      <w:hyperlink r:id="rId13">
        <w:r>
          <w:rPr>
            <w:color w:val="0000EE"/>
            <w:u w:val="single"/>
          </w:rPr>
          <w:t>https://uk.movies.yahoo.com/shirley-ballas-claims-strictly-come-113000262.html</w:t>
        </w:r>
      </w:hyperlink>
      <w:r>
        <w:t xml:space="preserve"> - Shirley Ballas claimed in a 2023 interview that audience reactions on 'Strictly Come Dancing' can be sexist. She observed that when she and fellow female judge Motsi Mabuse awarded lower scores, they received boos, whereas male judges like Anton Du Beke received applause for similar scores. Ballas suggested that this disparity might be due to audience biases against female judges.</w:t>
      </w:r>
      <w:r/>
    </w:p>
    <w:p>
      <w:pPr>
        <w:pStyle w:val="ListNumber"/>
        <w:spacing w:line="240" w:lineRule="auto"/>
        <w:ind w:left="720"/>
      </w:pPr>
      <w:r/>
      <w:hyperlink r:id="rId16">
        <w:r>
          <w:rPr>
            <w:color w:val="0000EE"/>
            <w:u w:val="single"/>
          </w:rPr>
          <w:t>https://www.digitalspy.com/tv/reality-tv/a41908141/strictly-shirley-ballas-responds-rude-comment-son/</w:t>
        </w:r>
      </w:hyperlink>
      <w:r>
        <w:t xml:space="preserve"> - In November 2023, Shirley Ballas condemned a cruel tweet aimed at her son, Mark Ballas, a pro dancer on 'Dancing with the Stars'. The tweet criticized Mark's appearance and performance. Shirley responded on Twitter, expressing that the message was 'not constructive' and attacking her son's appearance was unacceptable. She emphasized the importance of kindness and respect.</w:t>
      </w:r>
      <w:r/>
    </w:p>
    <w:p>
      <w:pPr>
        <w:pStyle w:val="ListNumber"/>
        <w:spacing w:line="240" w:lineRule="auto"/>
        <w:ind w:left="720"/>
      </w:pPr>
      <w:r/>
      <w:hyperlink r:id="rId14">
        <w:r>
          <w:rPr>
            <w:color w:val="0000EE"/>
            <w:u w:val="single"/>
          </w:rPr>
          <w:t>https://www.standard.co.uk/showbiz/celebrity-news/shirley-ballas-lauren-laverne-bbc-one-bbc-radio-men-b1125946.html</w:t>
        </w:r>
      </w:hyperlink>
      <w:r>
        <w:t xml:space="preserve"> - In December 2023, Shirley Ballas discussed the persistence of bullying and misogyny in the dance industry during an interview on BBC Radio 4's 'Desert Island Discs'. She recalled experiencing 'immense bullying' from male figures in the industry, including threats to prevent her from working with top couples. Ballas stated that such behaviour continues today, with a 'handful of misogynistic people with egos that just will not deflate'.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tvshowbiz/article-15232173/EDEN-CONFIDENTIAL-Shirley-Ballas-critics.html?ns_mchannel=rss&amp;ns_campaign=1490&amp;ito=1490" TargetMode="External"/><Relationship Id="rId10" Type="http://schemas.openxmlformats.org/officeDocument/2006/relationships/hyperlink" Target="https://www.independent.co.uk/arts-entertainment/tv/news/shirley-ballas-strictly-sexist-racist-b2412714.html" TargetMode="External"/><Relationship Id="rId11" Type="http://schemas.openxmlformats.org/officeDocument/2006/relationships/hyperlink" Target="https://www.hellomagazine.com/film/20221011153777/shirley-ballas-speaks-out-hurtful-messages-after-strictly/" TargetMode="External"/><Relationship Id="rId12" Type="http://schemas.openxmlformats.org/officeDocument/2006/relationships/hyperlink" Target="https://www.gbnews.com/celebrity/shirley-ballas-pete-wicks-bbc-strictly-bias" TargetMode="External"/><Relationship Id="rId13" Type="http://schemas.openxmlformats.org/officeDocument/2006/relationships/hyperlink" Target="https://uk.movies.yahoo.com/shirley-ballas-claims-strictly-come-113000262.html" TargetMode="External"/><Relationship Id="rId14" Type="http://schemas.openxmlformats.org/officeDocument/2006/relationships/hyperlink" Target="https://www.standard.co.uk/showbiz/celebrity-news/shirley-ballas-lauren-laverne-bbc-one-bbc-radio-men-b1125946.html" TargetMode="External"/><Relationship Id="rId15" Type="http://schemas.openxmlformats.org/officeDocument/2006/relationships/hyperlink" Target="https://www.noahwire.com" TargetMode="External"/><Relationship Id="rId16" Type="http://schemas.openxmlformats.org/officeDocument/2006/relationships/hyperlink" Target="https://www.digitalspy.com/tv/reality-tv/a41908141/strictly-shirley-ballas-responds-rude-comment-s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