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Philip Pullman's 'The Rose Field' leads new literary milestones with a blend of fantasy and social critique</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 xml:space="preserve">Philip Pullman marks a significant milestone in his literary career with the release of </w:t>
      </w:r>
      <w:r>
        <w:rPr>
          <w:i/>
        </w:rPr>
        <w:t>The Rose Field</w:t>
      </w:r>
      <w:r>
        <w:t xml:space="preserve">, the concluding volume of his beloved </w:t>
      </w:r>
      <w:r>
        <w:rPr>
          <w:i/>
        </w:rPr>
        <w:t>Book of Dust</w:t>
      </w:r>
      <w:r>
        <w:t xml:space="preserve"> series. This final instalment revisits Lyra Silvertongue and her daemon Pantalaimon as they embark on a quest to find her imagination. Pullman’s richly imagined worlds continue to captivate, blending elements of fantasy with eerily resonant themes of authority and corporate power, drawing parallels to contemporary global concerns. The book has been warmly received, praised for its narrative depth and imaginative scope, making it a must-read for fans returning to Pullman’s intricate universe.</w:t>
      </w:r>
      <w:r/>
    </w:p>
    <w:p>
      <w:r/>
      <w:r>
        <w:t xml:space="preserve">Meanwhile, other notable new releases span a variety of genres and themes. Norwegian author Karl Ove Knausgaard has released </w:t>
      </w:r>
      <w:r>
        <w:rPr>
          <w:i/>
        </w:rPr>
        <w:t>The School of Night</w:t>
      </w:r>
      <w:r>
        <w:t xml:space="preserve">, a dark, immersive novel set in 1985 London. The story follows Kristian Hadeland, a Norwegian photography student whose interactions with an eccentric Dutch artist, Hans, draw him into a morally complex and ambitious journey. Part of Knausgaard’s </w:t>
      </w:r>
      <w:r>
        <w:rPr>
          <w:i/>
        </w:rPr>
        <w:t>Morning Star</w:t>
      </w:r>
      <w:r>
        <w:t xml:space="preserve"> universe, the novel delves deeply into the darker aspects of human nature and the cost of fame. Critics have lauded it as both intense and highly rewarding, marking it as an excellent entry point for readers new to Knausgaard’s work.</w:t>
      </w:r>
      <w:r/>
    </w:p>
    <w:p>
      <w:r/>
      <w:r>
        <w:t xml:space="preserve">In the realm of mystery, Ross Montgomery, known for his award-winning children's books, ventures into adult fiction with </w:t>
      </w:r>
      <w:r>
        <w:rPr>
          <w:i/>
        </w:rPr>
        <w:t>The Murder at World’s End</w:t>
      </w:r>
      <w:r>
        <w:t>. Set in a sealed and isolated Cornish estate during 1910, the novel centres on ex-convict Stephen Pike, a new under-butler who quickly becomes the prime suspect when the estate’s owner is found murdered under mysterious circumstances. Alongside the formidable and sharp-minded matriarch Miss Decima Stockingham, Pike embarks on a perilous investigation to clear his name amid a series of subsequent murders. The novel has been commended for its classic whodunnit structure and engaging storytelling, effectively blending suspense with period atmosphere.</w:t>
      </w:r>
      <w:r/>
    </w:p>
    <w:p>
      <w:r/>
      <w:r>
        <w:t xml:space="preserve">Another contemporary offering is </w:t>
      </w:r>
      <w:r>
        <w:rPr>
          <w:i/>
        </w:rPr>
        <w:t>Other People’s Fun</w:t>
      </w:r>
      <w:r>
        <w:t xml:space="preserve"> by Harriet Lane, which explores the nuances of modern female relationships. The narrative focuses on Ruth, a background figure in social settings, and Sookie, whose vivacious and attention-grabbing personality stands in stark contrast. Lane’s novel examines themes of social hierarchy, loneliness, and the complexities of female friendship in today’s digital and interconnected world, providing a poignant and insightful coming-of-age story for modern women.</w:t>
      </w:r>
      <w:r/>
    </w:p>
    <w:p>
      <w:r/>
      <w:r>
        <w:t xml:space="preserve">Complementing these fiction titles, Rebecca Lucy Taylor, known musically as Self Esteem, has released her first book, </w:t>
      </w:r>
      <w:r>
        <w:rPr>
          <w:i/>
        </w:rPr>
        <w:t>A Complicated Woman</w:t>
      </w:r>
      <w:r>
        <w:t>. This work unfolds through a collection of personal notes, lyrics, and observations, delving into her vulnerabilities, self-doubt, and criticism of societal pressures, especially patriarchy. The book offers an intimate window into Taylor’s inner world, resonating with readers who appreciate candid and introspective narratives.</w:t>
      </w:r>
      <w:r/>
    </w:p>
    <w:p>
      <w:r/>
      <w:r>
        <w:t xml:space="preserve">On the commercial front, Philip Pullman’s </w:t>
      </w:r>
      <w:r>
        <w:rPr>
          <w:i/>
        </w:rPr>
        <w:t>The Rose Field</w:t>
      </w:r>
      <w:r>
        <w:t xml:space="preserve"> tops the latest hardback fiction chart, underscoring its widespread acclaim and popularity. This chart also features works by Jasmine Mas, Richard Osman, and Bernard Cornwell among others. In nonfiction, </w:t>
      </w:r>
      <w:r>
        <w:rPr>
          <w:i/>
        </w:rPr>
        <w:t>Nobody’s Girl</w:t>
      </w:r>
      <w:r>
        <w:t xml:space="preserve"> by Virginia Roberts Giuffre is currently the best-selling hardback, demonstrating readers' appetite for compelling memoirs. Audiobook interest mirrors these trends, with </w:t>
      </w:r>
      <w:r>
        <w:rPr>
          <w:i/>
        </w:rPr>
        <w:t>The Rose Field</w:t>
      </w:r>
      <w:r>
        <w:t xml:space="preserve"> ranking high alongside titles like </w:t>
      </w:r>
      <w:r>
        <w:rPr>
          <w:i/>
        </w:rPr>
        <w:t>Nobody’s Girl</w:t>
      </w:r>
      <w:r>
        <w:t xml:space="preserve"> and Osman’s </w:t>
      </w:r>
      <w:r>
        <w:rPr>
          <w:i/>
        </w:rPr>
        <w:t>The Impossible Fortune</w:t>
      </w:r>
      <w:r>
        <w:t>.</w:t>
      </w:r>
      <w:r/>
    </w:p>
    <w:p>
      <w:r/>
      <w:r>
        <w:t>Together, these varied offerings represent a rich tapestry of contemporary literature, encompassing fantasy, literary fiction, mystery, and personal memoirs, catering to diverse reader interests while reflecting the evolving landscape of storytelling today.</w:t>
      </w:r>
      <w:r/>
    </w:p>
    <w:p>
      <w:pPr>
        <w:pStyle w:val="Heading3"/>
      </w:pPr>
      <w:r>
        <w:t>📌 Reference Map:</w:t>
      </w:r>
      <w:r/>
      <w:r/>
    </w:p>
    <w:p>
      <w:pPr>
        <w:pStyle w:val="ListBullet"/>
        <w:spacing w:line="240" w:lineRule="auto"/>
        <w:ind w:left="720"/>
      </w:pPr>
      <w:r/>
      <w:r>
        <w:t xml:space="preserve">Paragraph 1 – </w:t>
      </w:r>
      <w:hyperlink r:id="rId9">
        <w:r>
          <w:rPr>
            <w:color w:val="0000EE"/>
            <w:u w:val="single"/>
          </w:rPr>
          <w:t>[1]</w:t>
        </w:r>
      </w:hyperlink>
      <w:r>
        <w:t xml:space="preserve"> (BreakingNews.ie)</w:t>
      </w:r>
      <w:r/>
    </w:p>
    <w:p>
      <w:pPr>
        <w:pStyle w:val="ListBullet"/>
        <w:spacing w:line="240" w:lineRule="auto"/>
        <w:ind w:left="720"/>
      </w:pPr>
      <w:r/>
      <w:r>
        <w:t xml:space="preserve">Paragraph 2 – </w:t>
      </w:r>
      <w:hyperlink r:id="rId9">
        <w:r>
          <w:rPr>
            <w:color w:val="0000EE"/>
            <w:u w:val="single"/>
          </w:rPr>
          <w:t>[1]</w:t>
        </w:r>
      </w:hyperlink>
      <w:r>
        <w:t xml:space="preserve"> (BreakingNews.ie), </w:t>
      </w:r>
      <w:hyperlink r:id="rId10">
        <w:r>
          <w:rPr>
            <w:color w:val="0000EE"/>
            <w:u w:val="single"/>
          </w:rPr>
          <w:t>[2]</w:t>
        </w:r>
      </w:hyperlink>
      <w:r>
        <w:t xml:space="preserve"> (Penguin.co.uk), </w:t>
      </w:r>
      <w:hyperlink r:id="rId11">
        <w:r>
          <w:rPr>
            <w:color w:val="0000EE"/>
            <w:u w:val="single"/>
          </w:rPr>
          <w:t>[4]</w:t>
        </w:r>
      </w:hyperlink>
      <w:r>
        <w:t xml:space="preserve"> (PenguinRandomHouse.com), </w:t>
      </w:r>
      <w:hyperlink r:id="rId12">
        <w:r>
          <w:rPr>
            <w:color w:val="0000EE"/>
            <w:u w:val="single"/>
          </w:rPr>
          <w:t>[6]</w:t>
        </w:r>
      </w:hyperlink>
      <w:r>
        <w:t xml:space="preserve"> (GoodReadingMagazine.com.au)</w:t>
      </w:r>
      <w:r/>
    </w:p>
    <w:p>
      <w:pPr>
        <w:pStyle w:val="ListBullet"/>
        <w:spacing w:line="240" w:lineRule="auto"/>
        <w:ind w:left="720"/>
      </w:pPr>
      <w:r/>
      <w:r>
        <w:t xml:space="preserve">Paragraph 3 – </w:t>
      </w:r>
      <w:hyperlink r:id="rId9">
        <w:r>
          <w:rPr>
            <w:color w:val="0000EE"/>
            <w:u w:val="single"/>
          </w:rPr>
          <w:t>[1]</w:t>
        </w:r>
      </w:hyperlink>
      <w:r>
        <w:t xml:space="preserve"> (BreakingNews.ie), </w:t>
      </w:r>
      <w:hyperlink r:id="rId13">
        <w:r>
          <w:rPr>
            <w:color w:val="0000EE"/>
            <w:u w:val="single"/>
          </w:rPr>
          <w:t>[3]</w:t>
        </w:r>
      </w:hyperlink>
      <w:r>
        <w:t xml:space="preserve"> (Penguin.co.uk), </w:t>
      </w:r>
      <w:hyperlink r:id="rId14">
        <w:r>
          <w:rPr>
            <w:color w:val="0000EE"/>
            <w:u w:val="single"/>
          </w:rPr>
          <w:t>[5]</w:t>
        </w:r>
      </w:hyperlink>
      <w:r>
        <w:t xml:space="preserve"> (PublishersWeekly.com)</w:t>
      </w:r>
      <w:r/>
    </w:p>
    <w:p>
      <w:pPr>
        <w:pStyle w:val="ListBullet"/>
        <w:spacing w:line="240" w:lineRule="auto"/>
        <w:ind w:left="720"/>
      </w:pPr>
      <w:r/>
      <w:r>
        <w:t xml:space="preserve">Paragraph 4 – </w:t>
      </w:r>
      <w:hyperlink r:id="rId9">
        <w:r>
          <w:rPr>
            <w:color w:val="0000EE"/>
            <w:u w:val="single"/>
          </w:rPr>
          <w:t>[1]</w:t>
        </w:r>
      </w:hyperlink>
      <w:r>
        <w:t xml:space="preserve"> (BreakingNews.ie)</w:t>
      </w:r>
      <w:r/>
    </w:p>
    <w:p>
      <w:pPr>
        <w:pStyle w:val="ListBullet"/>
        <w:spacing w:line="240" w:lineRule="auto"/>
        <w:ind w:left="720"/>
      </w:pPr>
      <w:r/>
      <w:r>
        <w:t xml:space="preserve">Paragraph 5 – </w:t>
      </w:r>
      <w:hyperlink r:id="rId9">
        <w:r>
          <w:rPr>
            <w:color w:val="0000EE"/>
            <w:u w:val="single"/>
          </w:rPr>
          <w:t>[1]</w:t>
        </w:r>
      </w:hyperlink>
      <w:r>
        <w:t xml:space="preserve"> (BreakingNews.ie)</w:t>
      </w:r>
      <w:r/>
    </w:p>
    <w:p>
      <w:pPr>
        <w:pStyle w:val="ListBullet"/>
        <w:spacing w:line="240" w:lineRule="auto"/>
        <w:ind w:left="720"/>
      </w:pPr>
      <w:r/>
      <w:r>
        <w:t xml:space="preserve">Paragraph 6 – </w:t>
      </w:r>
      <w:hyperlink r:id="rId9">
        <w:r>
          <w:rPr>
            <w:color w:val="0000EE"/>
            <w:u w:val="single"/>
          </w:rPr>
          <w:t>[1]</w:t>
        </w:r>
      </w:hyperlink>
      <w:r>
        <w:t xml:space="preserve"> (BreakingNews.ie)</w:t>
      </w:r>
      <w:r/>
      <w:r/>
    </w:p>
    <w:p>
      <w:r/>
      <w:r>
        <w:t xml:space="preserve">Source: </w:t>
      </w:r>
      <w:hyperlink r:id="rId15">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https://www.breakingnews.ie/lifestyle/5-new-books-to-read-this-week-199-1825229.html</w:t>
        </w:r>
      </w:hyperlink>
      <w:r>
        <w:t xml:space="preserve"> - Please view link - unable to able to access data</w:t>
      </w:r>
      <w:r/>
    </w:p>
    <w:p>
      <w:pPr>
        <w:pStyle w:val="ListNumber"/>
        <w:spacing w:line="240" w:lineRule="auto"/>
        <w:ind w:left="720"/>
      </w:pPr>
      <w:r/>
      <w:hyperlink r:id="rId10">
        <w:r>
          <w:rPr>
            <w:color w:val="0000EE"/>
            <w:u w:val="single"/>
          </w:rPr>
          <w:t>https://www.penguin.co.uk/books/457862/the-school-of-night-by-knausgaard-karl-ove/9781787304208</w:t>
        </w:r>
      </w:hyperlink>
      <w:r>
        <w:t xml:space="preserve"> - 'The School of Night' is Karl Ove Knausgaard's latest novel, set in 1985 London. It follows Kristian Hadeland, a Norwegian photography student, who meets Hans, an eccentric Dutch artist. Their collaboration leads Kristian down a dark path, exploring themes of ambition and moral corruption. The novel is part of Knausgaard's 'Morning Star' universe and is praised for its immersive storytelling. (</w:t>
      </w:r>
      <w:hyperlink r:id="rId16">
        <w:r>
          <w:rPr>
            <w:color w:val="0000EE"/>
            <w:u w:val="single"/>
          </w:rPr>
          <w:t>penguin.co.uk</w:t>
        </w:r>
      </w:hyperlink>
      <w:r>
        <w:t>)</w:t>
      </w:r>
      <w:r/>
    </w:p>
    <w:p>
      <w:pPr>
        <w:pStyle w:val="ListNumber"/>
        <w:spacing w:line="240" w:lineRule="auto"/>
        <w:ind w:left="720"/>
      </w:pPr>
      <w:r/>
      <w:hyperlink r:id="rId13">
        <w:r>
          <w:rPr>
            <w:color w:val="0000EE"/>
            <w:u w:val="single"/>
          </w:rPr>
          <w:t>https://www.penguin.co.uk/books/470890/the-murder-at-worlds-end-by-montgomery-ross/9781405979283</w:t>
        </w:r>
      </w:hyperlink>
      <w:r>
        <w:t xml:space="preserve"> - 'The Murder at World’s End' is Ross Montgomery's first adult novel, set in 1910 Cornwall. The story revolves around Stephen Pike, an ex-convict employed as an under-butler at Tithe Hall, and Miss Decima Stockingham, the estate's sharp-witted matriarch. After the estate's owner is found murdered, Pike and Decima team up to uncover the truth, navigating a web of secrets and danger. (</w:t>
      </w:r>
      <w:hyperlink r:id="rId17">
        <w:r>
          <w:rPr>
            <w:color w:val="0000EE"/>
            <w:u w:val="single"/>
          </w:rPr>
          <w:t>penguin.co.uk</w:t>
        </w:r>
      </w:hyperlink>
      <w:r>
        <w:t>)</w:t>
      </w:r>
      <w:r/>
    </w:p>
    <w:p>
      <w:pPr>
        <w:pStyle w:val="ListNumber"/>
        <w:spacing w:line="240" w:lineRule="auto"/>
        <w:ind w:left="720"/>
      </w:pPr>
      <w:r/>
      <w:hyperlink r:id="rId11">
        <w:r>
          <w:rPr>
            <w:color w:val="0000EE"/>
            <w:u w:val="single"/>
          </w:rPr>
          <w:t>https://www.penguinrandomhouse.com/books/760316/the-school-of-night-by-karl-ove-knausgaard/</w:t>
        </w:r>
      </w:hyperlink>
      <w:r>
        <w:t xml:space="preserve"> - 'The School of Night' is Karl Ove Knausgaard's novel set in 1985 London, following Kristian Hadeland, a Norwegian photography student. He meets Hans, an eccentric Dutch artist, and their collaboration leads Kristian down a dark path, exploring themes of ambition and moral corruption. The novel is part of Knausgaard's 'Morning Star' universe and is praised for its immersive storytelling. (</w:t>
      </w:r>
      <w:hyperlink r:id="rId18">
        <w:r>
          <w:rPr>
            <w:color w:val="0000EE"/>
            <w:u w:val="single"/>
          </w:rPr>
          <w:t>penguinrandomhouse.com</w:t>
        </w:r>
      </w:hyperlink>
      <w:r>
        <w:t>)</w:t>
      </w:r>
      <w:r/>
    </w:p>
    <w:p>
      <w:pPr>
        <w:pStyle w:val="ListNumber"/>
        <w:spacing w:line="240" w:lineRule="auto"/>
        <w:ind w:left="720"/>
      </w:pPr>
      <w:r/>
      <w:hyperlink r:id="rId14">
        <w:r>
          <w:rPr>
            <w:color w:val="0000EE"/>
            <w:u w:val="single"/>
          </w:rPr>
          <w:t>https://www.publishersweekly.com/978-0-06-345877-2</w:t>
        </w:r>
      </w:hyperlink>
      <w:r>
        <w:t xml:space="preserve"> - 'The Murder at World’s End' is Ross Montgomery's first adult novel, set in 1910 Cornwall. The story revolves around Stephen Pike, an ex-convict employed as an under-butler at Tithe Hall, and Miss Decima Stockingham, the estate's sharp-witted matriarch. After the estate's owner is found murdered, Pike and Decima team up to uncover the truth, navigating a web of secrets and danger. (</w:t>
      </w:r>
      <w:hyperlink r:id="rId19">
        <w:r>
          <w:rPr>
            <w:color w:val="0000EE"/>
            <w:u w:val="single"/>
          </w:rPr>
          <w:t>publishersweekly.com</w:t>
        </w:r>
      </w:hyperlink>
      <w:r>
        <w:t>)</w:t>
      </w:r>
      <w:r/>
    </w:p>
    <w:p>
      <w:pPr>
        <w:pStyle w:val="ListNumber"/>
        <w:spacing w:line="240" w:lineRule="auto"/>
        <w:ind w:left="720"/>
      </w:pPr>
      <w:r/>
      <w:hyperlink r:id="rId12">
        <w:r>
          <w:rPr>
            <w:color w:val="0000EE"/>
            <w:u w:val="single"/>
          </w:rPr>
          <w:t>https://goodreadingmagazine.com.au/titlepage/the-school-of-night/</w:t>
        </w:r>
      </w:hyperlink>
      <w:r>
        <w:t xml:space="preserve"> - 'The School of Night' is Karl Ove Knausgaard's latest novel, set in 1985 London. It follows Kristian Hadeland, a Norwegian photography student, who meets Hans, an eccentric Dutch artist. Their collaboration leads Kristian down a dark path, exploring themes of ambition and moral corruption. The novel is part of Knausgaard's 'Morning Star' universe and is praised for its immersive storytelling. (</w:t>
      </w:r>
      <w:hyperlink r:id="rId20">
        <w:r>
          <w:rPr>
            <w:color w:val="0000EE"/>
            <w:u w:val="single"/>
          </w:rPr>
          <w:t>goodreadingmagazine.com.au</w:t>
        </w:r>
      </w:hyperlink>
      <w:r>
        <w:t>)</w:t>
      </w:r>
      <w:r/>
    </w:p>
    <w:p>
      <w:pPr>
        <w:pStyle w:val="ListNumber"/>
        <w:spacing w:line="240" w:lineRule="auto"/>
        <w:ind w:left="720"/>
      </w:pPr>
      <w:r/>
      <w:hyperlink r:id="rId21">
        <w:r>
          <w:rPr>
            <w:color w:val="0000EE"/>
            <w:u w:val="single"/>
          </w:rPr>
          <w:t>https://www.penguin.co.uk/discover/articles/where-to-start-with-knausgaard</w:t>
        </w:r>
      </w:hyperlink>
      <w:r>
        <w:t xml:space="preserve"> - Karl Ove Knausgaard's 'The School of Night' is set in 1985 London, following Kristian Hadeland, a Norwegian photography student. He meets Hans, an eccentric Dutch artist, and their collaboration leads Kristian down a dark path, exploring themes of ambition and moral corruption. The novel is part of Knausgaard's 'Morning Star' universe and is praised for its immersive storytelling. (</w:t>
      </w:r>
      <w:hyperlink r:id="rId22">
        <w:r>
          <w:rPr>
            <w:color w:val="0000EE"/>
            <w:u w:val="single"/>
          </w:rPr>
          <w:t>penguin.co.uk</w:t>
        </w:r>
      </w:hyperlink>
      <w:r>
        <w:t>)</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breakingnews.ie/lifestyle/5-new-books-to-read-this-week-199-1825229.html" TargetMode="External"/><Relationship Id="rId10" Type="http://schemas.openxmlformats.org/officeDocument/2006/relationships/hyperlink" Target="https://www.penguin.co.uk/books/457862/the-school-of-night-by-knausgaard-karl-ove/9781787304208" TargetMode="External"/><Relationship Id="rId11" Type="http://schemas.openxmlformats.org/officeDocument/2006/relationships/hyperlink" Target="https://www.penguinrandomhouse.com/books/760316/the-school-of-night-by-karl-ove-knausgaard/" TargetMode="External"/><Relationship Id="rId12" Type="http://schemas.openxmlformats.org/officeDocument/2006/relationships/hyperlink" Target="https://goodreadingmagazine.com.au/titlepage/the-school-of-night/" TargetMode="External"/><Relationship Id="rId13" Type="http://schemas.openxmlformats.org/officeDocument/2006/relationships/hyperlink" Target="https://www.penguin.co.uk/books/470890/the-murder-at-worlds-end-by-montgomery-ross/9781405979283" TargetMode="External"/><Relationship Id="rId14" Type="http://schemas.openxmlformats.org/officeDocument/2006/relationships/hyperlink" Target="https://www.publishersweekly.com/978-0-06-345877-2" TargetMode="External"/><Relationship Id="rId15" Type="http://schemas.openxmlformats.org/officeDocument/2006/relationships/hyperlink" Target="https://www.noahwire.com" TargetMode="External"/><Relationship Id="rId16" Type="http://schemas.openxmlformats.org/officeDocument/2006/relationships/hyperlink" Target="https://www.penguin.co.uk/books/457862/the-school-of-night-by-knausgaard-karl-ove/9781787304208?utm_source=openai" TargetMode="External"/><Relationship Id="rId17" Type="http://schemas.openxmlformats.org/officeDocument/2006/relationships/hyperlink" Target="https://www.penguin.co.uk/books/470890/the-murder-at-worlds-end-by-montgomery-ross/9781405979283?utm_source=openai" TargetMode="External"/><Relationship Id="rId18" Type="http://schemas.openxmlformats.org/officeDocument/2006/relationships/hyperlink" Target="https://www.penguinrandomhouse.com/books/760316/the-school-of-night-by-karl-ove-knausgaard/?utm_source=openai" TargetMode="External"/><Relationship Id="rId19" Type="http://schemas.openxmlformats.org/officeDocument/2006/relationships/hyperlink" Target="https://www.publishersweekly.com/978-0-06-345877-2?utm_source=openai" TargetMode="External"/><Relationship Id="rId20" Type="http://schemas.openxmlformats.org/officeDocument/2006/relationships/hyperlink" Target="https://goodreadingmagazine.com.au/titlepage/the-school-of-night/?utm_source=openai" TargetMode="External"/><Relationship Id="rId21" Type="http://schemas.openxmlformats.org/officeDocument/2006/relationships/hyperlink" Target="https://www.penguin.co.uk/discover/articles/where-to-start-with-knausgaard" TargetMode="External"/><Relationship Id="rId22" Type="http://schemas.openxmlformats.org/officeDocument/2006/relationships/hyperlink" Target="https://www.penguin.co.uk/discover/articles/where-to-start-with-knausgaard?utm_source=openai"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