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Interventions at US College Campuses Lead to Arrests of Professors Amid Anti-War Protests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weeks, police interventions at college campuses across the United States have led to the detention and arrest of multiple professors during anti-war protests. Notable incidents include the arrests of economics professor Caroline Fohlin at Emory University, Atlanta, and professors Annelise Orleck and Steve Tamari at Dartmouth College, New Hampshire, and Washington University in St. Louis, Missouri, respectively. These events have highlighted the involvement of faculty in campus demonstrations, which have been primarily driven by student protesters against the backdrop of the Israel-Hamas conflict.</w:t>
      </w:r>
    </w:p>
    <w:p>
      <w:r>
        <w:t>At Columbia University, New York, escalating tensions prompted a shift to remote learning to maintain safety and order. This measure, among others, reflects the broader challenges universities face in balancing free speech with campus security and academic freedom. Amidst these tensions, faculty members, some of whom were arrested for showing solidarity with student protesters, have criticized their administrations for what they see as an overreliance on police intervention.</w:t>
      </w:r>
    </w:p>
    <w:p>
      <w:r>
        <w:t>The arrests and administrative actions against professors like Michael Allen at Washington University, who was placed on administrative leave, underscore the complexities and controversies surrounding academic freedom and faculty engagement in student-led protests. These incidents have sparked debates over the role of universities in policing speech and the actions of law enforcement on campus.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