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Agatha Christie brought to life through AI in pioneering BBC Maestro writing course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Agatha Christie, a luminary in the realm of detective fiction, is at the heart of a pioneering educational initiative themed “Agatha Christie: Writing.” This course, launched by BBC Maestro, marks a significant intersection of classic literature and modern technology by employing an AI-assisted format to engage aspiring writers.</w:t>
      </w:r>
      <w:r/>
    </w:p>
    <w:p>
      <w:r/>
      <w:r>
        <w:t>The course features a digitally reconstructed version of Christie, with the character brought to life by actress Vivien Keene. This innovative portrayal is based on Christie's likeness and voice, meticulously trained using archival footage, interviews, and her own correspondence. The partnership between BBC Studios and Christie's estate has facilitated this unique approach, allowing students to experience lessons delivered in a manner that reconstructs the wisdom of the celebrated author over 11 video lessons accompanied by a series of practical exercises.</w:t>
      </w:r>
      <w:r/>
    </w:p>
    <w:p>
      <w:r/>
      <w:r>
        <w:t>The technological advancements in artificial intelligence are making it possible to revive the legacies of historical figures, transforming the educational landscape. According to Trend Hunter, the course exemplifies a broader trend where AI is revolutionising access to knowledge, enabling learners to interact with the insights of masters long departed from the world. This shift represents a significant evolution in educational methodologies, catering to a desire for immersive learning experiences that resonate with modern audiences.</w:t>
      </w:r>
      <w:r/>
    </w:p>
    <w:p>
      <w:r/>
      <w:r>
        <w:t>Several overarching themes emerge from Christie's course. One is the rise of AI-reconstructed learning, which allows institutions to create deep and personalised educational environments via the virtual personas of iconic figures. Digital legacies are being revived, providing opportunities to bridge the gap between past knowledge and future generations. Moreover, immersive storytelling courses are facilitating unique interactions that blend historical references with current technology, thus enriching the educational experience.</w:t>
      </w:r>
      <w:r/>
    </w:p>
    <w:p>
      <w:r/>
      <w:r>
        <w:t>The implications of this development are notable across various sectors. In the educational technology (edtech) sphere, innovation is occurring through AI integration, which offers robust historical learning models. The entertainment industry is also capitalising on this trend by recreating dynamic interactions with revered personalities, thus creating novel engagement platforms for audiences. Additionally, the publishing industry faces disruption as AI technologies rejuvenate the works of classic authors, enabling interactive courses to maintain and pass on their educational legacies.</w:t>
      </w:r>
      <w:r/>
    </w:p>
    <w:p>
      <w:r/>
      <w:r>
        <w:t>As technology continues to evolve, the potential for enriching the educational landscape through such innovative methods appears limitless, as evidenced by this collaboration that breathes new life into Agatha Christie's timeless contributions to literature.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https://www.bbc.co.uk/programmes/p0635gnm/player</w:t>
        </w:r>
      </w:hyperlink>
      <w:r>
        <w:t xml:space="preserve"> - This BBC World Service programme discusses the process of writing crime fiction, offering insights into the craft of creating compelling detective stories, which aligns with the educational focus of Agatha Christie's writing course.</w:t>
      </w:r>
      <w:r/>
    </w:p>
    <w:p>
      <w:pPr>
        <w:pStyle w:val="ListNumber"/>
        <w:spacing w:line="240" w:lineRule="auto"/>
        <w:ind w:left="720"/>
      </w:pPr>
      <w:r/>
      <w:hyperlink r:id="rId11">
        <w:r>
          <w:rPr>
            <w:color w:val="0000EE"/>
            <w:u w:val="single"/>
          </w:rPr>
          <w:t>https://www.bbcstudios.com/news/bbc-maestro-and-lee-child-team-up-to-launch-a-new-fiction-writing-course/</w:t>
        </w:r>
      </w:hyperlink>
      <w:r>
        <w:t xml:space="preserve"> - This announcement details the collaboration between BBC Maestro and bestselling author Lee Child to launch a new fiction writing course, highlighting the platform's commitment to providing courses taught by renowned authors.</w:t>
      </w:r>
      <w:r/>
    </w:p>
    <w:p>
      <w:pPr>
        <w:pStyle w:val="ListNumber"/>
        <w:spacing w:line="240" w:lineRule="auto"/>
        <w:ind w:left="720"/>
      </w:pPr>
      <w:r/>
      <w:hyperlink r:id="rId12">
        <w:r>
          <w:rPr>
            <w:color w:val="0000EE"/>
            <w:u w:val="single"/>
          </w:rPr>
          <w:t>https://ken-follett.com/home/writing-bestselling-fiction/</w:t>
        </w:r>
      </w:hyperlink>
      <w:r>
        <w:t xml:space="preserve"> - This page introduces Ken Follett's 'Writing Bestselling Fiction' course on BBC Maestro, demonstrating the platform's approach to offering in-depth lessons from acclaimed authors.</w:t>
      </w:r>
      <w:r/>
    </w:p>
    <w:p>
      <w:pPr>
        <w:pStyle w:val="ListNumber"/>
        <w:spacing w:line="240" w:lineRule="auto"/>
        <w:ind w:left="720"/>
      </w:pPr>
      <w:r/>
      <w:hyperlink r:id="rId13">
        <w:r>
          <w:rPr>
            <w:color w:val="0000EE"/>
            <w:u w:val="single"/>
          </w:rPr>
          <w:t>https://www.bbcmaestro.com/courses/alan-moore/storytelling</w:t>
        </w:r>
      </w:hyperlink>
      <w:r>
        <w:t xml:space="preserve"> - This course by Alan Moore on BBC Maestro focuses on storytelling techniques, including character development and narrative structure, which are essential components of Agatha Christie's writing course.</w:t>
      </w:r>
      <w:r/>
    </w:p>
    <w:p>
      <w:pPr>
        <w:pStyle w:val="ListNumber"/>
        <w:spacing w:line="240" w:lineRule="auto"/>
        <w:ind w:left="720"/>
      </w:pPr>
      <w:r/>
      <w:hyperlink r:id="rId14">
        <w:r>
          <w:rPr>
            <w:color w:val="0000EE"/>
            <w:u w:val="single"/>
          </w:rPr>
          <w:t>https://www.theknowledgeonline.com/news/agatha-christie-frida-kahlo-and-virgil-abloh-docs-lead-bbc-unscripted-slate</w:t>
        </w:r>
      </w:hyperlink>
      <w:r>
        <w:t xml:space="preserve"> - This article mentions 'Agatha Christie: Mystery Queen,' a documentary exploring the life of the celebrated novelist, reflecting the BBC's ongoing engagement with Agatha Christie's legacy.</w:t>
      </w:r>
      <w:r/>
    </w:p>
    <w:p>
      <w:pPr>
        <w:pStyle w:val="ListNumber"/>
        <w:spacing w:line="240" w:lineRule="auto"/>
        <w:ind w:left="720"/>
      </w:pPr>
      <w:r/>
      <w:hyperlink r:id="rId15">
        <w:r>
          <w:rPr>
            <w:color w:val="0000EE"/>
            <w:u w:val="single"/>
          </w:rPr>
          <w:t>https://www.bbcstudios.com/news/bbc-maestro-in-partnership-with-bbc-studios-announce-brand-new-e-learning-service/</w:t>
        </w:r>
      </w:hyperlink>
      <w:r>
        <w:t xml:space="preserve"> - This announcement details the launch of BBC Maestro, a new e-learning service offering courses taught by experienced creators, underscoring the platform's innovative approach to education.</w:t>
      </w:r>
      <w:r/>
    </w:p>
    <w:p>
      <w:pPr>
        <w:pStyle w:val="ListNumber"/>
        <w:spacing w:line="240" w:lineRule="auto"/>
        <w:ind w:left="720"/>
      </w:pPr>
      <w:r/>
      <w:hyperlink r:id="rId16">
        <w:r>
          <w:rPr>
            <w:color w:val="0000EE"/>
            <w:u w:val="single"/>
          </w:rPr>
          <w:t>https://news.google.com/rss/articles/CBMiakFVX3lxTFBWZ2xuZmk4RHhSSlpmTjBOWTZ0dG1Dd3NOWW1wMHpYU0ExOUo4VjVjYlphVWt5LUt0NU5qUjZGa0VtZkt0Q1BXd0V6ZmNUcVFURWtDajNfcl9iMmtPaU5uT0xzbU1LM0tLVnfSAW9BVV95cUxPa1lrTTkzVktndXBSZkVsNmhvS29CY3hvSlR6N01nX0pUVjY5bUxnc0xTek1FMlR2VVZsX2ZwclpYNW1lZUlGcEpGZ1E3TDVvS283RWRPMF9FTGw1MWE1dHl0ZFdOT1dVNnhmakd4Vn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programmes/p0635gnm/player" TargetMode="External"/><Relationship Id="rId11" Type="http://schemas.openxmlformats.org/officeDocument/2006/relationships/hyperlink" Target="https://www.bbcstudios.com/news/bbc-maestro-and-lee-child-team-up-to-launch-a-new-fiction-writing-course/" TargetMode="External"/><Relationship Id="rId12" Type="http://schemas.openxmlformats.org/officeDocument/2006/relationships/hyperlink" Target="https://ken-follett.com/home/writing-bestselling-fiction/" TargetMode="External"/><Relationship Id="rId13" Type="http://schemas.openxmlformats.org/officeDocument/2006/relationships/hyperlink" Target="https://www.bbcmaestro.com/courses/alan-moore/storytelling" TargetMode="External"/><Relationship Id="rId14" Type="http://schemas.openxmlformats.org/officeDocument/2006/relationships/hyperlink" Target="https://www.theknowledgeonline.com/news/agatha-christie-frida-kahlo-and-virgil-abloh-docs-lead-bbc-unscripted-slate" TargetMode="External"/><Relationship Id="rId15" Type="http://schemas.openxmlformats.org/officeDocument/2006/relationships/hyperlink" Target="https://www.bbcstudios.com/news/bbc-maestro-in-partnership-with-bbc-studios-announce-brand-new-e-learning-service/" TargetMode="External"/><Relationship Id="rId16" Type="http://schemas.openxmlformats.org/officeDocument/2006/relationships/hyperlink" Target="https://news.google.com/rss/articles/CBMiakFVX3lxTFBWZ2xuZmk4RHhSSlpmTjBOWTZ0dG1Dd3NOWW1wMHpYU0ExOUo4VjVjYlphVWt5LUt0NU5qUjZGa0VtZkt0Q1BXd0V6ZmNUcVFURWtDajNfcl9iMmtPaU5uT0xzbU1LM0tLVnfSAW9BVV95cUxPa1lrTTkzVktndXBSZkVsNmhvS29CY3hvSlR6N01nX0pUVjY5bUxnc0xTek1FMlR2VVZsX2ZwclpYNW1lZUlGcEpGZ1E3TDVvS283RWRPMF9FTGw1MWE1dHl0ZFdOT1dVNnhmakd4Vn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