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Student armed with knife sparks lockdown and minor injuries at Manshead School</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 significant incident unfolded at Manshead School in Caddington, Bedfordshire, yesterday, when a student was seen carrying a large knife, leading to a lockdown and injuries to two individuals. The event occurred around 1.40 pm, prompting urgent action from both law enforcement and emergency services.</w:t>
      </w:r>
      <w:r/>
    </w:p>
    <w:p>
      <w:r/>
      <w:r>
        <w:t>According to Bedfordshire Police, reports indicated that a teenager, approximately 16 years old, was in possession of the knife. Witnesses described the scene as alarming, with the student allegedly attempting to stab another boy with whom he had travelled on a bus. While the confrontation reportedly did not occur on the bus, it escalated as the student moved through the school premises.</w:t>
      </w:r>
      <w:r/>
    </w:p>
    <w:p>
      <w:r/>
      <w:r>
        <w:t>In response to the situation, the school quickly implemented lockdown procedures. A text message was dispatched to parents around 2 pm, assuring them that "all students are safe" and informing them that established protocols had been followed. One parent, who opted to remain anonymous, corroborated that the violent intentions were aimed at another student.</w:t>
      </w:r>
      <w:r/>
    </w:p>
    <w:p>
      <w:r/>
      <w:r>
        <w:t>Two individuals were subsequently taken to hospital, and while police confirmed they suffered only minor injuries, their swift transport indicates the seriousness of the situation. The police, reiterating the safety of the broader community, stated, "We understand that this may be concerning; however, we want to reassure the public that there is no wider threat to the community." They commended the school's timely response and announced that a specialist support team would be available to assist students upon their return to school.</w:t>
      </w:r>
      <w:r/>
    </w:p>
    <w:p>
      <w:r/>
      <w:r>
        <w:t>The implications of such incidents can have lasting effects on school environments and community safety, raising questions about youth behaviour and safety measures in educational institutions.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https://www.expressandstar.com/news/crime/2024/09/13/knife-crime-terrifies-me-residents-speak-out-after-west-midlands-school-placed-in-lockdown-and-two-boys-14-arrested/</w:t>
        </w:r>
      </w:hyperlink>
      <w:r>
        <w:t xml:space="preserve"> - This article discusses a lockdown at Leasowes High School in Halesowen, West Midlands, due to reports of individuals carrying knives, leading to the arrest of two 14-year-old boys. It highlights the community's concerns about knife crime and the school's response to the incident.</w:t>
      </w:r>
      <w:r/>
    </w:p>
    <w:p>
      <w:pPr>
        <w:pStyle w:val="ListNumber"/>
        <w:spacing w:line="240" w:lineRule="auto"/>
        <w:ind w:left="720"/>
      </w:pPr>
      <w:r/>
      <w:hyperlink r:id="rId11">
        <w:r>
          <w:rPr>
            <w:color w:val="0000EE"/>
            <w:u w:val="single"/>
          </w:rPr>
          <w:t>https://www.bbc.com/news/uk-england-sussex-66249039</w:t>
        </w:r>
      </w:hyperlink>
      <w:r>
        <w:t xml:space="preserve"> - This report covers an incident at Durrington High School in Worthing, where a teenage girl was arrested after the school was placed into lockdown due to her possession of a knife. It details the police response and the school's communication with parents.</w:t>
      </w:r>
      <w:r/>
    </w:p>
    <w:p>
      <w:pPr>
        <w:pStyle w:val="ListNumber"/>
        <w:spacing w:line="240" w:lineRule="auto"/>
        <w:ind w:left="720"/>
      </w:pPr>
      <w:r/>
      <w:hyperlink r:id="rId12">
        <w:r>
          <w:rPr>
            <w:color w:val="0000EE"/>
            <w:u w:val="single"/>
          </w:rPr>
          <w:t>https://www.cambridgeindependent.co.uk/education/student-at-cambridge-school-found-with-knife-during-lesson-9334074/</w:t>
        </w:r>
      </w:hyperlink>
      <w:r>
        <w:t xml:space="preserve"> - This article reports on an incident at Trumpington Community College in Cambridge, where a student was found with a knife during a lesson, prompting a police investigation and the school's swift response to ensure student safety.</w:t>
      </w:r>
      <w:r/>
    </w:p>
    <w:p>
      <w:pPr>
        <w:pStyle w:val="ListNumber"/>
        <w:spacing w:line="240" w:lineRule="auto"/>
        <w:ind w:left="720"/>
      </w:pPr>
      <w:r/>
      <w:hyperlink r:id="rId13">
        <w:r>
          <w:rPr>
            <w:color w:val="0000EE"/>
            <w:u w:val="single"/>
          </w:rPr>
          <w:t>https://www.bbc.com/news/uk-england-coventry-warwickshire-65343611</w:t>
        </w:r>
      </w:hyperlink>
      <w:r>
        <w:t xml:space="preserve"> - This news piece details an incident at Kineton High School, where a 15-year-old boy was arrested on suspicion of carrying a knife onto school premises, leading to a lockdown and police investigation.</w:t>
      </w:r>
      <w:r/>
    </w:p>
    <w:p>
      <w:pPr>
        <w:pStyle w:val="ListNumber"/>
        <w:spacing w:line="240" w:lineRule="auto"/>
        <w:ind w:left="720"/>
      </w:pPr>
      <w:r/>
      <w:hyperlink r:id="rId14">
        <w:r>
          <w:rPr>
            <w:color w:val="0000EE"/>
            <w:u w:val="single"/>
          </w:rPr>
          <w:t>https://www.sussexexpress.co.uk/news/crime/armed-police-sent-to-lewes-secondary-school-after-threatening-phone-call-4834516</w:t>
        </w:r>
      </w:hyperlink>
      <w:r>
        <w:t xml:space="preserve"> - This article describes a situation at Priory School in Lewes, where armed police were deployed after a threatening phone call, resulting in the school's lockdown procedures being enacted.</w:t>
      </w:r>
      <w:r/>
    </w:p>
    <w:p>
      <w:pPr>
        <w:pStyle w:val="ListNumber"/>
        <w:spacing w:line="240" w:lineRule="auto"/>
        <w:ind w:left="720"/>
      </w:pPr>
      <w:r/>
      <w:hyperlink r:id="rId15">
        <w:r>
          <w:rPr>
            <w:color w:val="0000EE"/>
            <w:u w:val="single"/>
          </w:rPr>
          <w:t>https://www.expressandstar.com/news/crime/2023/10/10/wolverhampton-school-forced-into-lockdown-as-armed-man-suspected-of-robbery-jumps-fence/</w:t>
        </w:r>
      </w:hyperlink>
      <w:r>
        <w:t xml:space="preserve"> - This report covers an incident at Wolverhampton Girls' High School, where the school was placed into lockdown after an armed man, suspected of robbery, jumped the school's fence, leading to police intervention.</w:t>
      </w:r>
      <w:r/>
    </w:p>
    <w:p>
      <w:pPr>
        <w:pStyle w:val="ListNumber"/>
        <w:spacing w:line="240" w:lineRule="auto"/>
        <w:ind w:left="720"/>
      </w:pPr>
      <w:r/>
      <w:hyperlink r:id="rId16">
        <w:r>
          <w:rPr>
            <w:color w:val="0000EE"/>
            <w:u w:val="single"/>
          </w:rPr>
          <w:t>https://www.dailymail.co.uk/news/article-14674871/student-strolls-school-massive-knife-forcing-classes-lockdown.html?ns_mchannel=rss&amp;ns_campaign=1490&amp;ito=1490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andstar.com/news/crime/2024/09/13/knife-crime-terrifies-me-residents-speak-out-after-west-midlands-school-placed-in-lockdown-and-two-boys-14-arrested/" TargetMode="External"/><Relationship Id="rId11" Type="http://schemas.openxmlformats.org/officeDocument/2006/relationships/hyperlink" Target="https://www.bbc.com/news/uk-england-sussex-66249039" TargetMode="External"/><Relationship Id="rId12" Type="http://schemas.openxmlformats.org/officeDocument/2006/relationships/hyperlink" Target="https://www.cambridgeindependent.co.uk/education/student-at-cambridge-school-found-with-knife-during-lesson-9334074/" TargetMode="External"/><Relationship Id="rId13" Type="http://schemas.openxmlformats.org/officeDocument/2006/relationships/hyperlink" Target="https://www.bbc.com/news/uk-england-coventry-warwickshire-65343611" TargetMode="External"/><Relationship Id="rId14" Type="http://schemas.openxmlformats.org/officeDocument/2006/relationships/hyperlink" Target="https://www.sussexexpress.co.uk/news/crime/armed-police-sent-to-lewes-secondary-school-after-threatening-phone-call-4834516" TargetMode="External"/><Relationship Id="rId15" Type="http://schemas.openxmlformats.org/officeDocument/2006/relationships/hyperlink" Target="https://www.expressandstar.com/news/crime/2023/10/10/wolverhampton-school-forced-into-lockdown-as-armed-man-suspected-of-robbery-jumps-fence/" TargetMode="External"/><Relationship Id="rId16" Type="http://schemas.openxmlformats.org/officeDocument/2006/relationships/hyperlink" Target="https://www.dailymail.co.uk/news/article-14674871/student-strolls-school-massive-knife-forcing-classes-lockdow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