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Lower Merion school board forum cancellation exposes deep community divisions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Canceled Forum Highlights Tensions in Lower Merion School Board Race</w:t>
      </w:r>
      <w:r/>
    </w:p>
    <w:p>
      <w:r/>
      <w:r>
        <w:t>In a striking turn of events, a live candidates forum for the upcoming Lower Merion school board election was abruptly cancelled by a civic association in Bala Cynwyd. The Neighborhood Club of Bala Cynwyd cited ambiguous concerns about potential disruptive behaviour as the primary reason for the cancellation. Scheduled to take place at the Union Fire Association, the event was intended to facilitate a crucial dialogue among candidates in a district characterised by rising tensions surrounding educational and social issues.</w:t>
      </w:r>
      <w:r/>
    </w:p>
    <w:p>
      <w:r/>
      <w:r>
        <w:t>In an email sent to candidates just before the forum, club president Kay Sickles conveyed apprehensions that the meeting could attract disruptive elements, compromising the safety and respect required for civic discourse. Although the email did not elaborate on these concerns, the cancellation underscores the charged atmosphere surrounding the Lower Merion school board race. In lieu of the live forum, candidates were invited to respond to questions in writing, which would later be disseminated to club members.</w:t>
      </w:r>
      <w:r/>
    </w:p>
    <w:p>
      <w:r/>
      <w:r>
        <w:t>Following the cancellation, the group Imagine Better LMSD, which is supported by the Republican Committee of Lower Merion and Narberth, quickly organised an informal candidates forum at a local bar. Omer Dekel, a candidate backed by this group, noted that despite the last-minute nature of the event, it was noted for its cordial and warm atmosphere, with the majority of candidates present except for Kerry Sautner and Anna Shurak.</w:t>
      </w:r>
      <w:r/>
    </w:p>
    <w:p>
      <w:r/>
      <w:r>
        <w:t>Currently, there are ten hopefuls vying for four open school board seats, highlighting a competitive landscape. Notably, the local Democratic committee has endorsed Sautner, Shurak, Juanita Kerber, and Jennifer Rivera, promoting a slate that aims to strengthen public education, uphold equity, and ensure transparency in response to political pressures seeking to reverse recent advancements. Sautner, who faced disqualification over financial disclosure issues, was reinstated to the ballot after a ruling by the Montgomery County Court of Common Pleas.</w:t>
      </w:r>
      <w:r/>
    </w:p>
    <w:p>
      <w:r/>
      <w:r>
        <w:t>This school year has seen the Lower Merion School District embroiled in conflict, particularly related to the governance of how the district defines and combats antisemitism. The debates surrounding such topics have surged into school board meetings, revealing deep divisions within the community. Anna Shurak's recent involvement in a controversy regarding a sign proclaiming that “Jewish students deserve to be safe” demonstrates the emotional stakes at play. While she expressed support for the message, she also raised concerns about potential confusion or fear it might evoke in children.</w:t>
      </w:r>
      <w:r/>
    </w:p>
    <w:p>
      <w:r/>
      <w:r>
        <w:t xml:space="preserve">Amidst this backdrop of tension and division, the Imagine Better LMSD group lists combating antisemitism as one of its principal priorities, signalling a focus that resonates deeply with current community sentiments. The upcoming primary election on May 20 could thus serve as a critical juncture in not only redefining the school board's future but also in shaping how educational issues are approached in this increasingly polarized environment. </w:t>
      </w:r>
      <w:r/>
    </w:p>
    <w:p>
      <w:r/>
      <w:r>
        <w:t>As candidates prepare for this pivotal election, the community’s need for constructive dialogue is more crucial than ever, especially in light of rising discontent and apprehensions about civic participation.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https://www.inquirer.com/education/lower-merion-school-board-election-forum-canceled-20250507.html</w:t>
        </w:r>
      </w:hyperlink>
      <w:r>
        <w:t xml:space="preserve"> - Please view link - unable to able to access data</w:t>
      </w:r>
      <w:r/>
    </w:p>
    <w:p>
      <w:pPr>
        <w:pStyle w:val="ListNumber"/>
        <w:spacing w:line="240" w:lineRule="auto"/>
        <w:ind w:left="720"/>
      </w:pPr>
      <w:r/>
      <w:hyperlink r:id="rId9">
        <w:r>
          <w:rPr>
            <w:color w:val="0000EE"/>
            <w:u w:val="single"/>
          </w:rPr>
          <w:t>https://www.inquirer.com/education/lower-merion-school-board-election-forum-canceled-20250507.html</w:t>
        </w:r>
      </w:hyperlink>
      <w:r>
        <w:t xml:space="preserve"> - A Bala Cynwyd civic association canceled a live candidates forum for the upcoming Lower Merion school board election, citing concerns about potential disruptive behavior. The Neighborhood Club of Bala Cynwyd had planned the forum but decided to cancel it, urging candidates to respond to questions in writing instead. The cancellation occurred amid a crowded and contentious school board race in the Main Line suburb. In response, the Imagine Better LMSD group, supported by the Republican Committee of Lower Merion and Narberth, organized an informal candidates forum at a local bar. The primary election is scheduled for May 20.</w:t>
      </w:r>
      <w:r/>
    </w:p>
    <w:p>
      <w:pPr>
        <w:pStyle w:val="ListNumber"/>
        <w:spacing w:line="240" w:lineRule="auto"/>
        <w:ind w:left="720"/>
      </w:pPr>
      <w:r/>
      <w:hyperlink r:id="rId10">
        <w:r>
          <w:rPr>
            <w:color w:val="0000EE"/>
            <w:u w:val="single"/>
          </w:rPr>
          <w:t>https://www.inquirer.com/news/lower-merion-jewish-students-sign-blocked-20250224.html</w:t>
        </w:r>
      </w:hyperlink>
      <w:r>
        <w:t xml:space="preserve"> - A Lower Merion school board member, Anna Shurak, was involved in a dispute over a 'Jewish students deserve to be safe' sign displayed by residents. Shurak, who is up for election this fall, stated she supports the message of the sign but expressed concerns about its impact on children who might feel confused or scared. The incident highlights ongoing tensions within the district regarding its response to antisemitism, which have been prominent in school board meetings and social media discussions.</w:t>
      </w:r>
      <w:r/>
    </w:p>
    <w:p>
      <w:pPr>
        <w:pStyle w:val="ListNumber"/>
        <w:spacing w:line="240" w:lineRule="auto"/>
        <w:ind w:left="720"/>
      </w:pPr>
      <w:r/>
      <w:hyperlink r:id="rId12">
        <w:r>
          <w:rPr>
            <w:color w:val="0000EE"/>
            <w:u w:val="single"/>
          </w:rPr>
          <w:t>https://www.themontynews.org/single-post/montgomery-school-board-forum-canceled-due-to-lack-of-interest-by-candidates</w:t>
        </w:r>
      </w:hyperlink>
      <w:r>
        <w:t xml:space="preserve"> - The League of Women Voters of the Princeton Area canceled the Montgomery Township Board of Education Candidates’ Forum due to insufficient candidate participation. Despite invitations, only three of six candidates accepted to participate, leading to the event's cancellation. The forum was intended to provide voters with an opportunity to learn about the candidates' positions on key issues, but the lack of engagement resulted in a lost opportunity for voter education.</w:t>
      </w:r>
      <w:r/>
    </w:p>
    <w:p>
      <w:pPr>
        <w:pStyle w:val="ListNumber"/>
        <w:spacing w:line="240" w:lineRule="auto"/>
        <w:ind w:left="720"/>
      </w:pPr>
      <w:r/>
      <w:hyperlink r:id="rId12">
        <w:r>
          <w:rPr>
            <w:color w:val="0000EE"/>
            <w:u w:val="single"/>
          </w:rPr>
          <w:t>https://www.themontynews.org/single-post/montgomery-school-board-forum-canceled-due-to-lack-of-interest-by-candidates</w:t>
        </w:r>
      </w:hyperlink>
      <w:r>
        <w:t xml:space="preserve"> - The League of Women Voters of the Princeton Area canceled the Montgomery Township Board of Education Candidates’ Forum due to insufficient candidate participation. Despite invitations, only three of six candidates accepted to participate, leading to the event's cancellation. The forum was intended to provide voters with an opportunity to learn about the candidates' positions on key issues, but the lack of engagement resulted in a lost opportunity for voter education.</w:t>
      </w:r>
      <w:r/>
    </w:p>
    <w:p>
      <w:pPr>
        <w:pStyle w:val="ListNumber"/>
        <w:spacing w:line="240" w:lineRule="auto"/>
        <w:ind w:left="720"/>
      </w:pPr>
      <w:r/>
      <w:hyperlink r:id="rId12">
        <w:r>
          <w:rPr>
            <w:color w:val="0000EE"/>
            <w:u w:val="single"/>
          </w:rPr>
          <w:t>https://www.themontynews.org/single-post/montgomery-school-board-forum-canceled-due-to-lack-of-interest-by-candidates</w:t>
        </w:r>
      </w:hyperlink>
      <w:r>
        <w:t xml:space="preserve"> - The League of Women Voters of the Princeton Area canceled the Montgomery Township Board of Education Candidates’ Forum due to insufficient candidate participation. Despite invitations, only three of six candidates accepted to participate, leading to the event's cancellation. The forum was intended to provide voters with an opportunity to learn about the candidates' positions on key issues, but the lack of engagement resulted in a lost opportunity for voter education.</w:t>
      </w:r>
      <w:r/>
    </w:p>
    <w:p>
      <w:pPr>
        <w:pStyle w:val="ListNumber"/>
        <w:spacing w:line="240" w:lineRule="auto"/>
        <w:ind w:left="720"/>
      </w:pPr>
      <w:r/>
      <w:hyperlink r:id="rId12">
        <w:r>
          <w:rPr>
            <w:color w:val="0000EE"/>
            <w:u w:val="single"/>
          </w:rPr>
          <w:t>https://www.themontynews.org/single-post/montgomery-school-board-forum-canceled-due-to-lack-of-interest-by-candidates</w:t>
        </w:r>
      </w:hyperlink>
      <w:r>
        <w:t xml:space="preserve"> - The League of Women Voters of the Princeton Area canceled the Montgomery Township Board of Education Candidates’ Forum due to insufficient candidate participation. Despite invitations, only three of six candidates accepted to participate, leading to the event's cancellation. The forum was intended to provide voters with an opportunity to learn about the candidates' positions on key issues, but the lack of engagement resulted in a lost opportunity for voter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quirer.com/education/lower-merion-school-board-election-forum-canceled-20250507.html" TargetMode="External"/><Relationship Id="rId10" Type="http://schemas.openxmlformats.org/officeDocument/2006/relationships/hyperlink" Target="https://www.inquirer.com/news/lower-merion-jewish-students-sign-blocked-20250224.html" TargetMode="External"/><Relationship Id="rId11" Type="http://schemas.openxmlformats.org/officeDocument/2006/relationships/hyperlink" Target="https://www.noahwire.com" TargetMode="External"/><Relationship Id="rId12" Type="http://schemas.openxmlformats.org/officeDocument/2006/relationships/hyperlink" Target="https://www.themontynews.org/single-post/montgomery-school-board-forum-canceled-due-to-lack-of-interest-by-candid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